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9CE" w:rsidRPr="00AE4C50" w:rsidRDefault="00B869CE" w:rsidP="00684E87">
      <w:pPr>
        <w:spacing w:after="0" w:line="240" w:lineRule="auto"/>
        <w:ind w:firstLine="360"/>
        <w:rPr>
          <w:rFonts w:ascii="Arial" w:eastAsia="Times New Roman" w:hAnsi="Arial" w:cs="Arial"/>
          <w:b/>
          <w:sz w:val="24"/>
          <w:szCs w:val="24"/>
          <w:lang w:eastAsia="en-GB"/>
        </w:rPr>
      </w:pPr>
      <w:bookmarkStart w:id="0" w:name="_GoBack"/>
      <w:bookmarkEnd w:id="0"/>
      <w:r w:rsidRPr="00AE4C50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>SCHEDULE ONE</w:t>
      </w: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B869CE" w:rsidRPr="00AE4C50" w:rsidRDefault="00B869CE" w:rsidP="00B869CE">
      <w:pPr>
        <w:spacing w:after="0" w:line="240" w:lineRule="auto"/>
        <w:ind w:left="900" w:hanging="5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</w:pPr>
      <w:r w:rsidRPr="00AE4C50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DUTIES OF PARISH LENGTHSMAN </w:t>
      </w: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</w:pP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This schedule lists the duties the Parish Lengthsman may undertake.</w:t>
      </w: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sz w:val="24"/>
          <w:szCs w:val="24"/>
          <w:lang w:eastAsia="en-GB"/>
        </w:rPr>
      </w:pP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sz w:val="24"/>
          <w:szCs w:val="24"/>
          <w:lang w:eastAsia="en-GB"/>
        </w:rPr>
      </w:pPr>
    </w:p>
    <w:p w:rsidR="00B869CE" w:rsidRPr="00AE4C50" w:rsidRDefault="00B869CE" w:rsidP="00B869CE">
      <w:pPr>
        <w:numPr>
          <w:ilvl w:val="0"/>
          <w:numId w:val="3"/>
        </w:numPr>
        <w:spacing w:after="0" w:line="240" w:lineRule="auto"/>
        <w:ind w:hanging="360"/>
        <w:rPr>
          <w:rFonts w:ascii="Arial" w:eastAsia="Times New Roman" w:hAnsi="Arial" w:cs="Arial"/>
          <w:b/>
          <w:sz w:val="24"/>
          <w:szCs w:val="24"/>
          <w:u w:val="single"/>
          <w:lang w:val="en-US" w:eastAsia="en-GB"/>
        </w:rPr>
      </w:pPr>
      <w:r w:rsidRPr="00AE4C50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 xml:space="preserve">Drainage </w:t>
      </w:r>
    </w:p>
    <w:p w:rsidR="00B869CE" w:rsidRPr="00AE4C50" w:rsidRDefault="00B869CE" w:rsidP="00B869C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Clearing existing drainage grips</w:t>
      </w:r>
    </w:p>
    <w:p w:rsidR="00B869CE" w:rsidRPr="00AE4C50" w:rsidRDefault="00B869CE" w:rsidP="00B869C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Maintaining ditches</w:t>
      </w:r>
    </w:p>
    <w:p w:rsidR="00B869CE" w:rsidRPr="00AE4C50" w:rsidRDefault="00B869CE" w:rsidP="00B869C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Cleaning channels</w:t>
      </w:r>
    </w:p>
    <w:p w:rsidR="00B869CE" w:rsidRPr="00AE4C50" w:rsidRDefault="00B869CE" w:rsidP="00B869C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Clearing outfalls</w:t>
      </w:r>
    </w:p>
    <w:p w:rsidR="00B64728" w:rsidRPr="00B64728" w:rsidRDefault="00B869CE" w:rsidP="00B6472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Rodding pipes (off highway)</w:t>
      </w:r>
    </w:p>
    <w:p w:rsidR="00B64728" w:rsidRPr="00B64728" w:rsidRDefault="00B64728" w:rsidP="00B6472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B64728">
        <w:rPr>
          <w:rFonts w:ascii="Arial" w:hAnsi="Arial" w:cs="Arial"/>
          <w:sz w:val="24"/>
          <w:szCs w:val="24"/>
        </w:rPr>
        <w:t xml:space="preserve">Flood prevention works </w:t>
      </w:r>
      <w:r w:rsidRPr="00B64728">
        <w:rPr>
          <w:rFonts w:ascii="Arial" w:hAnsi="Arial" w:cs="Arial"/>
        </w:rPr>
        <w:t>(as spe</w:t>
      </w:r>
      <w:r>
        <w:rPr>
          <w:rFonts w:ascii="Arial" w:hAnsi="Arial" w:cs="Arial"/>
        </w:rPr>
        <w:t>cifically directed by the Parish</w:t>
      </w:r>
      <w:r w:rsidRPr="00B64728">
        <w:rPr>
          <w:rFonts w:ascii="Arial" w:hAnsi="Arial" w:cs="Arial"/>
        </w:rPr>
        <w:t xml:space="preserve"> Council as </w:t>
      </w:r>
      <w:r>
        <w:rPr>
          <w:rFonts w:ascii="Arial" w:hAnsi="Arial" w:cs="Arial"/>
        </w:rPr>
        <w:t>“</w:t>
      </w:r>
      <w:r w:rsidRPr="00B64728">
        <w:rPr>
          <w:rFonts w:ascii="Arial" w:hAnsi="Arial" w:cs="Arial"/>
        </w:rPr>
        <w:t>Further Works</w:t>
      </w:r>
      <w:r>
        <w:rPr>
          <w:rFonts w:ascii="Arial" w:hAnsi="Arial" w:cs="Arial"/>
        </w:rPr>
        <w:t>”</w:t>
      </w:r>
      <w:r w:rsidRPr="00B64728">
        <w:rPr>
          <w:rFonts w:ascii="Arial" w:hAnsi="Arial" w:cs="Arial"/>
        </w:rPr>
        <w:t>)</w:t>
      </w:r>
    </w:p>
    <w:p w:rsidR="00B64728" w:rsidRPr="00B64728" w:rsidRDefault="00B64728" w:rsidP="00B64728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B869CE" w:rsidRPr="00AE4C50" w:rsidRDefault="00B869CE" w:rsidP="00B869CE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B869CE" w:rsidRPr="00AE4C50" w:rsidRDefault="00B869CE" w:rsidP="00B869CE">
      <w:pPr>
        <w:numPr>
          <w:ilvl w:val="0"/>
          <w:numId w:val="3"/>
        </w:numPr>
        <w:spacing w:after="0" w:line="240" w:lineRule="auto"/>
        <w:ind w:left="900" w:hanging="540"/>
        <w:rPr>
          <w:rFonts w:ascii="Arial" w:eastAsia="Times New Roman" w:hAnsi="Arial" w:cs="Arial"/>
          <w:b/>
          <w:sz w:val="24"/>
          <w:szCs w:val="24"/>
          <w:u w:val="single"/>
          <w:lang w:val="en-US" w:eastAsia="en-GB"/>
        </w:rPr>
      </w:pPr>
      <w:r w:rsidRPr="00AE4C50"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  <w:t>Signage</w:t>
      </w:r>
    </w:p>
    <w:p w:rsidR="00B869CE" w:rsidRPr="00AE4C50" w:rsidRDefault="00B869CE" w:rsidP="00B869CE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Cleaning (non illuminated)</w:t>
      </w:r>
    </w:p>
    <w:p w:rsidR="00B869CE" w:rsidRPr="00AE4C50" w:rsidRDefault="00B869CE" w:rsidP="00B869CE">
      <w:pPr>
        <w:numPr>
          <w:ilvl w:val="0"/>
          <w:numId w:val="5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Minor repairs</w:t>
      </w:r>
    </w:p>
    <w:p w:rsidR="00B869CE" w:rsidRPr="00AE4C50" w:rsidRDefault="00B869CE" w:rsidP="00B869CE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en-GB"/>
        </w:rPr>
      </w:pPr>
    </w:p>
    <w:p w:rsidR="00B869CE" w:rsidRPr="00AE4C50" w:rsidRDefault="00B869CE" w:rsidP="00B869CE">
      <w:pPr>
        <w:numPr>
          <w:ilvl w:val="0"/>
          <w:numId w:val="3"/>
        </w:numPr>
        <w:spacing w:after="0" w:line="240" w:lineRule="auto"/>
        <w:ind w:left="900" w:hanging="540"/>
        <w:rPr>
          <w:rFonts w:ascii="Arial" w:eastAsia="Times New Roman" w:hAnsi="Arial" w:cs="Arial"/>
          <w:b/>
          <w:sz w:val="24"/>
          <w:szCs w:val="24"/>
          <w:u w:val="single"/>
          <w:lang w:val="en-US" w:eastAsia="en-GB"/>
        </w:rPr>
      </w:pPr>
      <w:r w:rsidRPr="00AE4C50">
        <w:rPr>
          <w:rFonts w:ascii="Arial" w:eastAsia="Times New Roman" w:hAnsi="Arial" w:cs="Arial"/>
          <w:b/>
          <w:sz w:val="24"/>
          <w:szCs w:val="24"/>
          <w:u w:val="single"/>
          <w:lang w:val="en-US" w:eastAsia="en-GB"/>
        </w:rPr>
        <w:t xml:space="preserve">Other Minor Works 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val="en-US" w:eastAsia="en-GB"/>
        </w:rPr>
        <w:t>Remove soil/detritus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Cutting back vegetation overhanging the road or footway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Clearing footways of weeds/moss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Removing vegetation from parapets or fences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 xml:space="preserve">Grass strimming 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Reporting defects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Sweeping</w:t>
      </w:r>
    </w:p>
    <w:p w:rsidR="00B869CE" w:rsidRPr="00AE4C50" w:rsidRDefault="00B869CE" w:rsidP="00B869CE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Litter picking</w:t>
      </w:r>
    </w:p>
    <w:p w:rsidR="00B869CE" w:rsidRPr="00AE4C50" w:rsidRDefault="00B869CE" w:rsidP="00B869CE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 xml:space="preserve">Removing flyposting </w:t>
      </w:r>
    </w:p>
    <w:p w:rsidR="00B869CE" w:rsidRPr="00AE4C50" w:rsidRDefault="00B869CE" w:rsidP="00B869CE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Unauthorised sign and graffiti removal</w:t>
      </w:r>
    </w:p>
    <w:p w:rsidR="00B869CE" w:rsidRPr="00AE4C50" w:rsidRDefault="00B869CE" w:rsidP="00B869CE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Cleaning street name plates</w:t>
      </w:r>
    </w:p>
    <w:p w:rsidR="00B869CE" w:rsidRPr="00AE4C50" w:rsidRDefault="00B869CE" w:rsidP="00B869CE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Cleaning bus shelters</w:t>
      </w:r>
    </w:p>
    <w:p w:rsidR="00B869CE" w:rsidRPr="00AE4C50" w:rsidRDefault="00B869CE" w:rsidP="00B869CE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 xml:space="preserve">Minor repairs to street furniture </w:t>
      </w:r>
    </w:p>
    <w:p w:rsidR="00B64728" w:rsidRDefault="00B869CE" w:rsidP="00B64728">
      <w:pPr>
        <w:numPr>
          <w:ilvl w:val="0"/>
          <w:numId w:val="7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‘Village upkeep’</w:t>
      </w:r>
    </w:p>
    <w:p w:rsidR="00B869CE" w:rsidRPr="00781336" w:rsidRDefault="00B869CE" w:rsidP="00781336">
      <w:pPr>
        <w:spacing w:after="0" w:line="240" w:lineRule="auto"/>
        <w:ind w:left="720" w:hanging="294"/>
        <w:rPr>
          <w:rFonts w:ascii="Arial" w:eastAsia="Times New Roman" w:hAnsi="Arial" w:cs="Arial"/>
          <w:b/>
          <w:sz w:val="24"/>
          <w:szCs w:val="24"/>
          <w:lang w:val="en-US" w:eastAsia="en-GB"/>
        </w:rPr>
      </w:pPr>
      <w:r w:rsidRPr="00B64728">
        <w:rPr>
          <w:rFonts w:ascii="Arial" w:eastAsia="Times New Roman" w:hAnsi="Arial" w:cs="Arial"/>
          <w:sz w:val="24"/>
          <w:szCs w:val="24"/>
          <w:lang w:val="en-US"/>
        </w:rPr>
        <w:br w:type="page"/>
      </w:r>
      <w:r w:rsidRPr="00781336">
        <w:rPr>
          <w:rFonts w:ascii="Arial" w:eastAsia="Times New Roman" w:hAnsi="Arial" w:cs="Arial"/>
          <w:b/>
          <w:sz w:val="24"/>
          <w:szCs w:val="24"/>
          <w:lang w:eastAsia="en-GB"/>
        </w:rPr>
        <w:lastRenderedPageBreak/>
        <w:t>SCHEDULE TWO</w:t>
      </w:r>
    </w:p>
    <w:p w:rsidR="00B869CE" w:rsidRPr="00AE4C50" w:rsidRDefault="00B869CE" w:rsidP="00B869CE">
      <w:pPr>
        <w:spacing w:after="0" w:line="240" w:lineRule="auto"/>
        <w:ind w:left="900" w:hanging="540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b/>
          <w:caps/>
          <w:sz w:val="24"/>
          <w:szCs w:val="24"/>
          <w:u w:val="single"/>
          <w:lang w:eastAsia="en-GB"/>
        </w:rPr>
      </w:pPr>
      <w:r w:rsidRPr="00AE4C50">
        <w:rPr>
          <w:rFonts w:ascii="Arial" w:eastAsia="Times New Roman" w:hAnsi="Arial" w:cs="Arial"/>
          <w:b/>
          <w:caps/>
          <w:sz w:val="24"/>
          <w:szCs w:val="24"/>
          <w:u w:val="single"/>
          <w:lang w:eastAsia="en-GB"/>
        </w:rPr>
        <w:t>Excluded Works</w:t>
      </w: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b/>
          <w:sz w:val="24"/>
          <w:szCs w:val="24"/>
          <w:u w:val="single"/>
          <w:lang w:eastAsia="en-GB"/>
        </w:rPr>
      </w:pP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This schedule lists the duties the Parish Lengthsman may not undertake.</w:t>
      </w: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B869CE" w:rsidRPr="00AE4C50" w:rsidRDefault="00B869CE" w:rsidP="00B869CE">
      <w:pPr>
        <w:tabs>
          <w:tab w:val="left" w:pos="720"/>
        </w:tabs>
        <w:spacing w:after="0" w:line="240" w:lineRule="auto"/>
        <w:ind w:left="720" w:hanging="36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1</w:t>
      </w:r>
      <w:r w:rsidRPr="00AE4C50">
        <w:rPr>
          <w:rFonts w:ascii="Arial" w:eastAsia="Times New Roman" w:hAnsi="Arial" w:cs="Arial"/>
          <w:sz w:val="24"/>
          <w:szCs w:val="24"/>
          <w:lang w:eastAsia="en-GB"/>
        </w:rPr>
        <w:tab/>
      </w:r>
      <w:r w:rsidRPr="00AE4C50">
        <w:rPr>
          <w:rFonts w:ascii="Arial" w:eastAsia="Times New Roman" w:hAnsi="Arial" w:cs="Arial"/>
          <w:b/>
          <w:sz w:val="24"/>
          <w:szCs w:val="24"/>
          <w:lang w:eastAsia="en-GB"/>
        </w:rPr>
        <w:t>Cleaning, repair or any work on</w:t>
      </w:r>
      <w:r w:rsidRPr="00AE4C50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:rsidR="00B869CE" w:rsidRPr="00AE4C50" w:rsidRDefault="00B869CE" w:rsidP="00B869C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 xml:space="preserve">Street Lighting </w:t>
      </w:r>
    </w:p>
    <w:p w:rsidR="00B869CE" w:rsidRPr="00AE4C50" w:rsidRDefault="00B869CE" w:rsidP="00B869C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Illuminated signs and bollards (i.e. any street furniture with an electrical connection)</w:t>
      </w:r>
    </w:p>
    <w:p w:rsidR="00B869CE" w:rsidRPr="00AE4C50" w:rsidRDefault="00B869CE" w:rsidP="00B869C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 xml:space="preserve">The live road, </w:t>
      </w:r>
    </w:p>
    <w:p w:rsidR="00B869CE" w:rsidRPr="00AE4C50" w:rsidRDefault="00B869CE" w:rsidP="00B869C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and,</w:t>
      </w:r>
      <w:r w:rsidR="0078133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E4C50">
        <w:rPr>
          <w:rFonts w:ascii="Arial" w:eastAsia="Times New Roman" w:hAnsi="Arial" w:cs="Arial"/>
          <w:sz w:val="24"/>
          <w:szCs w:val="24"/>
          <w:lang w:eastAsia="en-GB"/>
        </w:rPr>
        <w:t>Patching and structural repairs (no excavation due to possibility of underground apparatus)</w:t>
      </w:r>
    </w:p>
    <w:p w:rsidR="00B869CE" w:rsidRPr="00AE4C50" w:rsidRDefault="00B869CE" w:rsidP="00B869C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  <w:r w:rsidRPr="00AE4C50">
        <w:rPr>
          <w:rFonts w:ascii="Arial" w:eastAsia="Times New Roman" w:hAnsi="Arial" w:cs="Arial"/>
          <w:sz w:val="24"/>
          <w:szCs w:val="24"/>
          <w:lang w:eastAsia="en-GB"/>
        </w:rPr>
        <w:t>Emergency call-outs to highway incidents</w:t>
      </w: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sz w:val="24"/>
          <w:szCs w:val="24"/>
          <w:lang w:eastAsia="en-GB"/>
        </w:rPr>
      </w:pPr>
    </w:p>
    <w:p w:rsidR="00B869CE" w:rsidRPr="00AE4C50" w:rsidRDefault="00B869CE" w:rsidP="00B869CE">
      <w:pPr>
        <w:spacing w:after="0" w:line="240" w:lineRule="auto"/>
        <w:ind w:left="900" w:hanging="540"/>
        <w:rPr>
          <w:rFonts w:ascii="Arial" w:eastAsia="Times New Roman" w:hAnsi="Arial" w:cs="Arial"/>
          <w:sz w:val="24"/>
          <w:szCs w:val="24"/>
          <w:lang w:eastAsia="en-GB"/>
        </w:rPr>
      </w:pPr>
    </w:p>
    <w:p w:rsidR="00B869CE" w:rsidRPr="00B869CE" w:rsidRDefault="00B869CE" w:rsidP="00B869CE">
      <w:pPr>
        <w:spacing w:after="0" w:line="240" w:lineRule="auto"/>
        <w:ind w:left="900" w:hanging="540"/>
        <w:rPr>
          <w:rFonts w:ascii="Garamond" w:eastAsia="Times New Roman" w:hAnsi="Garamond" w:cs="Times New Roman"/>
          <w:sz w:val="24"/>
          <w:szCs w:val="24"/>
          <w:lang w:eastAsia="en-GB"/>
        </w:rPr>
      </w:pPr>
    </w:p>
    <w:p w:rsidR="00B869CE" w:rsidRPr="00B869CE" w:rsidRDefault="00B869CE" w:rsidP="00B869CE">
      <w:pPr>
        <w:spacing w:after="0" w:line="240" w:lineRule="auto"/>
        <w:ind w:left="900" w:hanging="540"/>
        <w:rPr>
          <w:rFonts w:ascii="Garamond" w:eastAsia="Times New Roman" w:hAnsi="Garamond" w:cs="Times New Roman"/>
          <w:sz w:val="24"/>
          <w:szCs w:val="24"/>
          <w:lang w:eastAsia="en-GB"/>
        </w:rPr>
      </w:pPr>
    </w:p>
    <w:p w:rsidR="00B869CE" w:rsidRPr="00B869CE" w:rsidRDefault="00B869CE" w:rsidP="00B869CE">
      <w:pPr>
        <w:spacing w:after="0" w:line="240" w:lineRule="auto"/>
        <w:ind w:left="900" w:hanging="540"/>
        <w:rPr>
          <w:rFonts w:ascii="Garamond" w:eastAsia="Times New Roman" w:hAnsi="Garamond" w:cs="Times New Roman"/>
          <w:sz w:val="24"/>
          <w:szCs w:val="24"/>
          <w:lang w:eastAsia="en-GB"/>
        </w:rPr>
      </w:pPr>
    </w:p>
    <w:p w:rsidR="00B869CE" w:rsidRPr="00B869CE" w:rsidRDefault="00B869CE" w:rsidP="00B869CE">
      <w:pPr>
        <w:spacing w:after="0" w:line="240" w:lineRule="auto"/>
        <w:ind w:left="900" w:hanging="540"/>
        <w:rPr>
          <w:rFonts w:ascii="Garamond" w:eastAsia="Times New Roman" w:hAnsi="Garamond" w:cs="Times New Roman"/>
          <w:sz w:val="24"/>
          <w:szCs w:val="24"/>
          <w:lang w:eastAsia="en-GB"/>
        </w:rPr>
      </w:pPr>
    </w:p>
    <w:p w:rsidR="00B869CE" w:rsidRPr="00B869CE" w:rsidRDefault="00B869CE" w:rsidP="00B869CE">
      <w:pPr>
        <w:spacing w:after="0" w:line="240" w:lineRule="auto"/>
        <w:ind w:left="900" w:hanging="540"/>
        <w:jc w:val="both"/>
        <w:rPr>
          <w:rFonts w:ascii="Garamond" w:eastAsia="Times New Roman" w:hAnsi="Garamond" w:cs="Times New Roman"/>
          <w:sz w:val="24"/>
          <w:szCs w:val="24"/>
          <w:lang w:eastAsia="en-GB"/>
        </w:rPr>
      </w:pPr>
    </w:p>
    <w:p w:rsidR="00B869CE" w:rsidRPr="00B869CE" w:rsidRDefault="00B869CE" w:rsidP="00B869CE">
      <w:pPr>
        <w:spacing w:after="0" w:line="240" w:lineRule="auto"/>
        <w:ind w:left="900" w:hanging="540"/>
        <w:rPr>
          <w:rFonts w:ascii="Garamond" w:eastAsia="Times New Roman" w:hAnsi="Garamond" w:cs="Times New Roman"/>
          <w:sz w:val="24"/>
          <w:szCs w:val="24"/>
          <w:lang w:eastAsia="en-GB"/>
        </w:rPr>
      </w:pPr>
    </w:p>
    <w:p w:rsidR="00B869CE" w:rsidRPr="00B869CE" w:rsidRDefault="00B869CE" w:rsidP="00B869CE">
      <w:pPr>
        <w:spacing w:after="0" w:line="240" w:lineRule="auto"/>
        <w:ind w:left="900" w:hanging="540"/>
        <w:rPr>
          <w:rFonts w:ascii="Garamond" w:eastAsia="Times New Roman" w:hAnsi="Garamond" w:cs="Times New Roman"/>
          <w:sz w:val="24"/>
          <w:szCs w:val="24"/>
          <w:lang w:eastAsia="en-GB"/>
        </w:rPr>
      </w:pPr>
    </w:p>
    <w:p w:rsidR="00BE7AD6" w:rsidRDefault="00BE7AD6"/>
    <w:sectPr w:rsidR="00BE7AD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A10" w:rsidRDefault="00ED1A10" w:rsidP="00B64728">
      <w:pPr>
        <w:spacing w:after="0" w:line="240" w:lineRule="auto"/>
      </w:pPr>
      <w:r>
        <w:separator/>
      </w:r>
    </w:p>
  </w:endnote>
  <w:endnote w:type="continuationSeparator" w:id="0">
    <w:p w:rsidR="00ED1A10" w:rsidRDefault="00ED1A10" w:rsidP="00B6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A10" w:rsidRDefault="00ED1A10" w:rsidP="00B64728">
      <w:pPr>
        <w:spacing w:after="0" w:line="240" w:lineRule="auto"/>
      </w:pPr>
      <w:r>
        <w:separator/>
      </w:r>
    </w:p>
  </w:footnote>
  <w:footnote w:type="continuationSeparator" w:id="0">
    <w:p w:rsidR="00ED1A10" w:rsidRDefault="00ED1A10" w:rsidP="00B64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B3D" w:rsidRDefault="00150B3D">
    <w:pPr>
      <w:pStyle w:val="Header"/>
    </w:pPr>
    <w:r>
      <w:t>Template form of Agreement</w:t>
    </w:r>
  </w:p>
  <w:p w:rsidR="00B64728" w:rsidRDefault="00150B3D">
    <w:pPr>
      <w:pStyle w:val="Header"/>
    </w:pPr>
    <w:r>
      <w:t xml:space="preserve">This template </w:t>
    </w:r>
    <w:r w:rsidRPr="00150B3D">
      <w:t xml:space="preserve"> is provided "as is" without warranty of any kind, either expressed or implied.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57BE1"/>
    <w:multiLevelType w:val="hybridMultilevel"/>
    <w:tmpl w:val="7DE2D8B6"/>
    <w:lvl w:ilvl="0" w:tplc="08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F2F56"/>
    <w:multiLevelType w:val="hybridMultilevel"/>
    <w:tmpl w:val="845421B0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2BFCC0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DE6B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14E1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EA6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B08C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6019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E87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5A0B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F2531"/>
    <w:multiLevelType w:val="multilevel"/>
    <w:tmpl w:val="4994384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29433A61"/>
    <w:multiLevelType w:val="hybridMultilevel"/>
    <w:tmpl w:val="B5B216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0F464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50797097"/>
    <w:multiLevelType w:val="multilevel"/>
    <w:tmpl w:val="84869D78"/>
    <w:lvl w:ilvl="0">
      <w:start w:val="1"/>
      <w:numFmt w:val="decimal"/>
      <w:lvlText w:val="%1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59C768F2"/>
    <w:multiLevelType w:val="hybridMultilevel"/>
    <w:tmpl w:val="A5DC99B2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106748"/>
    <w:multiLevelType w:val="hybridMultilevel"/>
    <w:tmpl w:val="DF7E6766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CC5B2A"/>
    <w:multiLevelType w:val="hybridMultilevel"/>
    <w:tmpl w:val="9B1272A4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CE"/>
    <w:rsid w:val="00011E05"/>
    <w:rsid w:val="00036B65"/>
    <w:rsid w:val="0006443F"/>
    <w:rsid w:val="00066536"/>
    <w:rsid w:val="00066545"/>
    <w:rsid w:val="00072209"/>
    <w:rsid w:val="00077959"/>
    <w:rsid w:val="000843AC"/>
    <w:rsid w:val="000A64F1"/>
    <w:rsid w:val="000B1690"/>
    <w:rsid w:val="000B2DAE"/>
    <w:rsid w:val="000C3125"/>
    <w:rsid w:val="000C4010"/>
    <w:rsid w:val="000F507A"/>
    <w:rsid w:val="00101580"/>
    <w:rsid w:val="00103AA9"/>
    <w:rsid w:val="001046E9"/>
    <w:rsid w:val="0011762C"/>
    <w:rsid w:val="0012149E"/>
    <w:rsid w:val="00137F79"/>
    <w:rsid w:val="00140C0F"/>
    <w:rsid w:val="00150B3D"/>
    <w:rsid w:val="00180739"/>
    <w:rsid w:val="00191563"/>
    <w:rsid w:val="001A6A04"/>
    <w:rsid w:val="001B2252"/>
    <w:rsid w:val="001B3F98"/>
    <w:rsid w:val="001B4B09"/>
    <w:rsid w:val="001C0B63"/>
    <w:rsid w:val="001C29DD"/>
    <w:rsid w:val="001D2D1E"/>
    <w:rsid w:val="001D371D"/>
    <w:rsid w:val="001E5C23"/>
    <w:rsid w:val="001E5D53"/>
    <w:rsid w:val="001F4247"/>
    <w:rsid w:val="001F5722"/>
    <w:rsid w:val="00211DBE"/>
    <w:rsid w:val="002128EB"/>
    <w:rsid w:val="00212A72"/>
    <w:rsid w:val="00225861"/>
    <w:rsid w:val="00231C50"/>
    <w:rsid w:val="002468A6"/>
    <w:rsid w:val="0025247A"/>
    <w:rsid w:val="00256E50"/>
    <w:rsid w:val="00283505"/>
    <w:rsid w:val="00284BFB"/>
    <w:rsid w:val="002940FF"/>
    <w:rsid w:val="002D4266"/>
    <w:rsid w:val="002D635B"/>
    <w:rsid w:val="002E4C14"/>
    <w:rsid w:val="002E6C37"/>
    <w:rsid w:val="002F155D"/>
    <w:rsid w:val="00310067"/>
    <w:rsid w:val="00311403"/>
    <w:rsid w:val="00316538"/>
    <w:rsid w:val="00330C3C"/>
    <w:rsid w:val="003349DE"/>
    <w:rsid w:val="003373B7"/>
    <w:rsid w:val="0034071F"/>
    <w:rsid w:val="00351F64"/>
    <w:rsid w:val="00353776"/>
    <w:rsid w:val="003537BE"/>
    <w:rsid w:val="00354530"/>
    <w:rsid w:val="003608E4"/>
    <w:rsid w:val="003649A9"/>
    <w:rsid w:val="00367E81"/>
    <w:rsid w:val="0039164A"/>
    <w:rsid w:val="003927CA"/>
    <w:rsid w:val="00393E5B"/>
    <w:rsid w:val="00397802"/>
    <w:rsid w:val="003B3754"/>
    <w:rsid w:val="003C1C0B"/>
    <w:rsid w:val="003C359A"/>
    <w:rsid w:val="003C45D3"/>
    <w:rsid w:val="003D7307"/>
    <w:rsid w:val="003E09E1"/>
    <w:rsid w:val="003E5B7A"/>
    <w:rsid w:val="004130D1"/>
    <w:rsid w:val="004139BD"/>
    <w:rsid w:val="00417050"/>
    <w:rsid w:val="00440FEA"/>
    <w:rsid w:val="004647A0"/>
    <w:rsid w:val="00475CA8"/>
    <w:rsid w:val="0048011F"/>
    <w:rsid w:val="00486DE8"/>
    <w:rsid w:val="004A1EEF"/>
    <w:rsid w:val="004A5EFA"/>
    <w:rsid w:val="004B19BD"/>
    <w:rsid w:val="004B52B7"/>
    <w:rsid w:val="004D1922"/>
    <w:rsid w:val="004E29F4"/>
    <w:rsid w:val="00506599"/>
    <w:rsid w:val="005240DD"/>
    <w:rsid w:val="00527E38"/>
    <w:rsid w:val="00534FD4"/>
    <w:rsid w:val="005528BA"/>
    <w:rsid w:val="0056180F"/>
    <w:rsid w:val="00571939"/>
    <w:rsid w:val="00573D5B"/>
    <w:rsid w:val="00586051"/>
    <w:rsid w:val="005921BA"/>
    <w:rsid w:val="005976EF"/>
    <w:rsid w:val="005A6137"/>
    <w:rsid w:val="005B5F57"/>
    <w:rsid w:val="005C608E"/>
    <w:rsid w:val="005D0B7B"/>
    <w:rsid w:val="005E7EEF"/>
    <w:rsid w:val="005F06B1"/>
    <w:rsid w:val="005F519D"/>
    <w:rsid w:val="00611EA1"/>
    <w:rsid w:val="00642CE9"/>
    <w:rsid w:val="00654FDA"/>
    <w:rsid w:val="006641D8"/>
    <w:rsid w:val="00664FD4"/>
    <w:rsid w:val="0066542A"/>
    <w:rsid w:val="006717C8"/>
    <w:rsid w:val="00677A97"/>
    <w:rsid w:val="006828FA"/>
    <w:rsid w:val="00684E87"/>
    <w:rsid w:val="006A195F"/>
    <w:rsid w:val="006A4AF2"/>
    <w:rsid w:val="006B08CE"/>
    <w:rsid w:val="006B680F"/>
    <w:rsid w:val="006D7914"/>
    <w:rsid w:val="006E316B"/>
    <w:rsid w:val="006E5633"/>
    <w:rsid w:val="006F0EF9"/>
    <w:rsid w:val="00726D84"/>
    <w:rsid w:val="00733015"/>
    <w:rsid w:val="00735CB1"/>
    <w:rsid w:val="00740380"/>
    <w:rsid w:val="007460B4"/>
    <w:rsid w:val="007557E3"/>
    <w:rsid w:val="00781336"/>
    <w:rsid w:val="00783DD5"/>
    <w:rsid w:val="007A1989"/>
    <w:rsid w:val="007A2B95"/>
    <w:rsid w:val="007A7364"/>
    <w:rsid w:val="007C2005"/>
    <w:rsid w:val="007C374F"/>
    <w:rsid w:val="007E2BB9"/>
    <w:rsid w:val="007E35FF"/>
    <w:rsid w:val="007E7EBB"/>
    <w:rsid w:val="00810C30"/>
    <w:rsid w:val="0081293B"/>
    <w:rsid w:val="00844A1C"/>
    <w:rsid w:val="00870B2F"/>
    <w:rsid w:val="008754C6"/>
    <w:rsid w:val="00886C69"/>
    <w:rsid w:val="008A2008"/>
    <w:rsid w:val="008C0871"/>
    <w:rsid w:val="008F7C43"/>
    <w:rsid w:val="0091635B"/>
    <w:rsid w:val="00923AAF"/>
    <w:rsid w:val="00930BF0"/>
    <w:rsid w:val="00933E4E"/>
    <w:rsid w:val="00950AF4"/>
    <w:rsid w:val="0097337E"/>
    <w:rsid w:val="0097570C"/>
    <w:rsid w:val="00983689"/>
    <w:rsid w:val="0098519D"/>
    <w:rsid w:val="00990E36"/>
    <w:rsid w:val="009A1A5D"/>
    <w:rsid w:val="009A6EF4"/>
    <w:rsid w:val="009B4FC7"/>
    <w:rsid w:val="009C53FD"/>
    <w:rsid w:val="009C7821"/>
    <w:rsid w:val="009E2C8E"/>
    <w:rsid w:val="00A00377"/>
    <w:rsid w:val="00A10630"/>
    <w:rsid w:val="00A16CDA"/>
    <w:rsid w:val="00A40365"/>
    <w:rsid w:val="00A45368"/>
    <w:rsid w:val="00A46D22"/>
    <w:rsid w:val="00A473B2"/>
    <w:rsid w:val="00A5560B"/>
    <w:rsid w:val="00A55950"/>
    <w:rsid w:val="00A66F7B"/>
    <w:rsid w:val="00A733CC"/>
    <w:rsid w:val="00A910C9"/>
    <w:rsid w:val="00AA2ACC"/>
    <w:rsid w:val="00AA4CFD"/>
    <w:rsid w:val="00AA7670"/>
    <w:rsid w:val="00AB24E3"/>
    <w:rsid w:val="00AB7743"/>
    <w:rsid w:val="00AD10F9"/>
    <w:rsid w:val="00AD6E45"/>
    <w:rsid w:val="00AD7334"/>
    <w:rsid w:val="00AE406A"/>
    <w:rsid w:val="00AE4C50"/>
    <w:rsid w:val="00AE4EA4"/>
    <w:rsid w:val="00B30A60"/>
    <w:rsid w:val="00B31B8E"/>
    <w:rsid w:val="00B32A81"/>
    <w:rsid w:val="00B611AE"/>
    <w:rsid w:val="00B64728"/>
    <w:rsid w:val="00B664AF"/>
    <w:rsid w:val="00B74883"/>
    <w:rsid w:val="00B767AF"/>
    <w:rsid w:val="00B869CE"/>
    <w:rsid w:val="00B93927"/>
    <w:rsid w:val="00B95460"/>
    <w:rsid w:val="00BA6E0D"/>
    <w:rsid w:val="00BB30D9"/>
    <w:rsid w:val="00BB3D78"/>
    <w:rsid w:val="00BC20EF"/>
    <w:rsid w:val="00BE7AD6"/>
    <w:rsid w:val="00BF1BEF"/>
    <w:rsid w:val="00BF7EA2"/>
    <w:rsid w:val="00C05F83"/>
    <w:rsid w:val="00C067CC"/>
    <w:rsid w:val="00C06E95"/>
    <w:rsid w:val="00C16D43"/>
    <w:rsid w:val="00C3401A"/>
    <w:rsid w:val="00C71086"/>
    <w:rsid w:val="00C73841"/>
    <w:rsid w:val="00C73E92"/>
    <w:rsid w:val="00C835C9"/>
    <w:rsid w:val="00CB6463"/>
    <w:rsid w:val="00CB6986"/>
    <w:rsid w:val="00CB6D27"/>
    <w:rsid w:val="00CD2F22"/>
    <w:rsid w:val="00CD542A"/>
    <w:rsid w:val="00CD76F0"/>
    <w:rsid w:val="00CE25A6"/>
    <w:rsid w:val="00CF1659"/>
    <w:rsid w:val="00CF4B85"/>
    <w:rsid w:val="00CF70FE"/>
    <w:rsid w:val="00D12626"/>
    <w:rsid w:val="00D305B0"/>
    <w:rsid w:val="00D4036E"/>
    <w:rsid w:val="00D52EE4"/>
    <w:rsid w:val="00D5740D"/>
    <w:rsid w:val="00D77A7D"/>
    <w:rsid w:val="00D82D76"/>
    <w:rsid w:val="00D8730F"/>
    <w:rsid w:val="00D96548"/>
    <w:rsid w:val="00DA1B24"/>
    <w:rsid w:val="00DA7D8D"/>
    <w:rsid w:val="00DC2510"/>
    <w:rsid w:val="00DC6996"/>
    <w:rsid w:val="00DE2A2A"/>
    <w:rsid w:val="00DE2E07"/>
    <w:rsid w:val="00DE32BA"/>
    <w:rsid w:val="00DE3D9D"/>
    <w:rsid w:val="00DF1BC2"/>
    <w:rsid w:val="00DF4554"/>
    <w:rsid w:val="00DF75AE"/>
    <w:rsid w:val="00E15734"/>
    <w:rsid w:val="00E15DF2"/>
    <w:rsid w:val="00E22526"/>
    <w:rsid w:val="00E259C4"/>
    <w:rsid w:val="00E261D1"/>
    <w:rsid w:val="00E27F08"/>
    <w:rsid w:val="00E55B6F"/>
    <w:rsid w:val="00E629C4"/>
    <w:rsid w:val="00E67F5D"/>
    <w:rsid w:val="00E774E1"/>
    <w:rsid w:val="00ED1A10"/>
    <w:rsid w:val="00ED4136"/>
    <w:rsid w:val="00ED6A5D"/>
    <w:rsid w:val="00EE28DF"/>
    <w:rsid w:val="00F043D0"/>
    <w:rsid w:val="00F13CEB"/>
    <w:rsid w:val="00F13E43"/>
    <w:rsid w:val="00F1664E"/>
    <w:rsid w:val="00F32138"/>
    <w:rsid w:val="00F32F40"/>
    <w:rsid w:val="00F332B9"/>
    <w:rsid w:val="00F357B2"/>
    <w:rsid w:val="00F570C5"/>
    <w:rsid w:val="00FA4258"/>
    <w:rsid w:val="00FD67C7"/>
    <w:rsid w:val="00FF4ABA"/>
    <w:rsid w:val="00F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120E11-BB62-4081-95F8-8FEB2E7E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9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6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728"/>
  </w:style>
  <w:style w:type="paragraph" w:styleId="Footer">
    <w:name w:val="footer"/>
    <w:basedOn w:val="Normal"/>
    <w:link w:val="FooterChar"/>
    <w:uiPriority w:val="99"/>
    <w:unhideWhenUsed/>
    <w:rsid w:val="00B647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728"/>
  </w:style>
  <w:style w:type="paragraph" w:styleId="PlainText">
    <w:name w:val="Plain Text"/>
    <w:basedOn w:val="Normal"/>
    <w:link w:val="PlainTextChar"/>
    <w:uiPriority w:val="99"/>
    <w:semiHidden/>
    <w:rsid w:val="00B64728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64728"/>
    <w:rPr>
      <w:rFonts w:ascii="Calibri" w:eastAsia="Calibri" w:hAnsi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B6472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E09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9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09E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3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129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9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9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9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9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9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885E9-1361-442E-BDD8-AA825F485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cxlpgj</dc:creator>
  <cp:lastModifiedBy>Hambledon Parish_Council</cp:lastModifiedBy>
  <cp:revision>2</cp:revision>
  <cp:lastPrinted>2017-01-06T10:47:00Z</cp:lastPrinted>
  <dcterms:created xsi:type="dcterms:W3CDTF">2018-12-24T15:26:00Z</dcterms:created>
  <dcterms:modified xsi:type="dcterms:W3CDTF">2018-12-24T15:26:00Z</dcterms:modified>
</cp:coreProperties>
</file>