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3AF4F8" w14:textId="77777777" w:rsidR="000935E0" w:rsidRPr="00C9511E" w:rsidRDefault="000935E0" w:rsidP="00C9511E">
      <w:pPr>
        <w:pStyle w:val="NormalWeb"/>
        <w:rPr>
          <w:rFonts w:ascii="Tahoma" w:hAnsi="Tahoma" w:cs="Tahoma"/>
        </w:rPr>
      </w:pPr>
      <w:bookmarkStart w:id="0" w:name="_GoBack"/>
      <w:bookmarkEnd w:id="0"/>
    </w:p>
    <w:p w14:paraId="7CD4D2A3" w14:textId="77777777" w:rsidR="005B6039" w:rsidRPr="00FF46BC" w:rsidRDefault="005B6039">
      <w:pPr>
        <w:rPr>
          <w:rFonts w:ascii="Times New Roman" w:hAnsi="Times New Roman" w:cs="Times New Roman"/>
        </w:rPr>
      </w:pPr>
    </w:p>
    <w:p w14:paraId="21CEADB8" w14:textId="35018B38" w:rsidR="003C0C45" w:rsidRPr="003C0C45" w:rsidRDefault="005B6039" w:rsidP="008C2FAE">
      <w:pPr>
        <w:pStyle w:val="NormalWeb"/>
        <w:rPr>
          <w:b/>
          <w:bCs/>
          <w:color w:val="000000"/>
          <w:sz w:val="22"/>
          <w:szCs w:val="22"/>
        </w:rPr>
      </w:pPr>
      <w:r w:rsidRPr="00FF46BC">
        <w:rPr>
          <w:b/>
          <w:bCs/>
          <w:color w:val="000000"/>
          <w:sz w:val="22"/>
          <w:szCs w:val="22"/>
        </w:rPr>
        <w:t>Hampshire County Council (HCC)</w:t>
      </w:r>
      <w:r w:rsidRPr="00FF46BC">
        <w:rPr>
          <w:color w:val="000000"/>
          <w:sz w:val="22"/>
          <w:szCs w:val="22"/>
        </w:rPr>
        <w:br/>
      </w:r>
      <w:r w:rsidRPr="00FF46BC">
        <w:rPr>
          <w:b/>
          <w:bCs/>
          <w:color w:val="000000"/>
          <w:sz w:val="22"/>
          <w:szCs w:val="22"/>
        </w:rPr>
        <w:t>Meon Valley Division</w:t>
      </w:r>
      <w:r w:rsidRPr="00FF46BC">
        <w:rPr>
          <w:color w:val="000000"/>
          <w:sz w:val="22"/>
          <w:szCs w:val="22"/>
        </w:rPr>
        <w:br/>
      </w:r>
      <w:r w:rsidRPr="00FF46BC">
        <w:rPr>
          <w:b/>
          <w:bCs/>
          <w:color w:val="000000"/>
          <w:sz w:val="22"/>
          <w:szCs w:val="22"/>
        </w:rPr>
        <w:t>County Councillor Roger Huxstep’s Annual Report 201</w:t>
      </w:r>
      <w:r w:rsidR="00655C23" w:rsidRPr="00FF46BC">
        <w:rPr>
          <w:b/>
          <w:bCs/>
          <w:color w:val="000000"/>
          <w:sz w:val="22"/>
          <w:szCs w:val="22"/>
        </w:rPr>
        <w:t>7</w:t>
      </w:r>
      <w:r w:rsidRPr="00FF46BC">
        <w:rPr>
          <w:b/>
          <w:bCs/>
          <w:color w:val="000000"/>
          <w:sz w:val="22"/>
          <w:szCs w:val="22"/>
        </w:rPr>
        <w:t>-1</w:t>
      </w:r>
      <w:r w:rsidR="00655C23" w:rsidRPr="00FF46BC">
        <w:rPr>
          <w:b/>
          <w:bCs/>
          <w:color w:val="000000"/>
          <w:sz w:val="22"/>
          <w:szCs w:val="22"/>
        </w:rPr>
        <w:t>8</w:t>
      </w:r>
      <w:r w:rsidR="00F518CF">
        <w:rPr>
          <w:b/>
          <w:bCs/>
          <w:color w:val="000000"/>
          <w:sz w:val="22"/>
          <w:szCs w:val="22"/>
        </w:rPr>
        <w:t xml:space="preserve"> for</w:t>
      </w:r>
      <w:r w:rsidR="003C0C45">
        <w:rPr>
          <w:b/>
          <w:bCs/>
          <w:color w:val="000000"/>
          <w:sz w:val="22"/>
          <w:szCs w:val="22"/>
        </w:rPr>
        <w:t xml:space="preserve"> </w:t>
      </w:r>
      <w:r w:rsidR="001F7310">
        <w:rPr>
          <w:b/>
          <w:bCs/>
          <w:color w:val="000000"/>
          <w:sz w:val="22"/>
          <w:szCs w:val="22"/>
        </w:rPr>
        <w:t xml:space="preserve">Hambledon </w:t>
      </w:r>
      <w:r w:rsidR="003C0C45">
        <w:rPr>
          <w:b/>
          <w:bCs/>
          <w:color w:val="000000"/>
          <w:sz w:val="22"/>
          <w:szCs w:val="22"/>
        </w:rPr>
        <w:t>Parish Council’s Annual Parish Assembly</w:t>
      </w:r>
      <w:r w:rsidR="003C0C45">
        <w:rPr>
          <w:color w:val="000000"/>
          <w:sz w:val="22"/>
          <w:szCs w:val="22"/>
        </w:rPr>
        <w:t xml:space="preserve"> – </w:t>
      </w:r>
      <w:r w:rsidR="003C0C45" w:rsidRPr="003C0C45">
        <w:rPr>
          <w:b/>
          <w:color w:val="000000"/>
          <w:sz w:val="22"/>
          <w:szCs w:val="22"/>
        </w:rPr>
        <w:t>3</w:t>
      </w:r>
      <w:r w:rsidR="001F7310">
        <w:rPr>
          <w:b/>
          <w:color w:val="000000"/>
          <w:sz w:val="22"/>
          <w:szCs w:val="22"/>
        </w:rPr>
        <w:t>1</w:t>
      </w:r>
      <w:r w:rsidR="001F7310" w:rsidRPr="001F7310">
        <w:rPr>
          <w:b/>
          <w:color w:val="000000"/>
          <w:sz w:val="22"/>
          <w:szCs w:val="22"/>
          <w:vertAlign w:val="superscript"/>
        </w:rPr>
        <w:t>st</w:t>
      </w:r>
      <w:r w:rsidR="001F7310">
        <w:rPr>
          <w:b/>
          <w:color w:val="000000"/>
          <w:sz w:val="22"/>
          <w:szCs w:val="22"/>
        </w:rPr>
        <w:t xml:space="preserve"> </w:t>
      </w:r>
      <w:r w:rsidR="003C0C45" w:rsidRPr="003C0C45">
        <w:rPr>
          <w:b/>
          <w:color w:val="000000"/>
          <w:sz w:val="22"/>
          <w:szCs w:val="22"/>
        </w:rPr>
        <w:t>May 2018</w:t>
      </w:r>
    </w:p>
    <w:p w14:paraId="5FD606A1" w14:textId="1573396F" w:rsidR="00932ADD" w:rsidRDefault="005B6039" w:rsidP="008C2FAE">
      <w:pPr>
        <w:pStyle w:val="NormalWeb"/>
        <w:rPr>
          <w:color w:val="000000"/>
          <w:sz w:val="22"/>
          <w:szCs w:val="22"/>
        </w:rPr>
      </w:pPr>
      <w:r w:rsidRPr="00FF46BC">
        <w:rPr>
          <w:color w:val="000000"/>
          <w:sz w:val="22"/>
          <w:szCs w:val="22"/>
        </w:rPr>
        <w:t xml:space="preserve">Last May, the council welcomed Councillor </w:t>
      </w:r>
      <w:r w:rsidR="00655C23" w:rsidRPr="00FF46BC">
        <w:rPr>
          <w:color w:val="000000"/>
          <w:sz w:val="22"/>
          <w:szCs w:val="22"/>
        </w:rPr>
        <w:t>Graham Burgess</w:t>
      </w:r>
      <w:r w:rsidRPr="00FF46BC">
        <w:rPr>
          <w:color w:val="000000"/>
          <w:sz w:val="22"/>
          <w:szCs w:val="22"/>
        </w:rPr>
        <w:t xml:space="preserve"> as our incoming Chairman. </w:t>
      </w:r>
      <w:r w:rsidR="000B32B7" w:rsidRPr="00FF46BC">
        <w:rPr>
          <w:color w:val="000000"/>
          <w:sz w:val="22"/>
          <w:szCs w:val="22"/>
        </w:rPr>
        <w:t xml:space="preserve"> </w:t>
      </w:r>
      <w:r w:rsidR="00EF73CD" w:rsidRPr="00FF46BC">
        <w:rPr>
          <w:color w:val="000000"/>
          <w:sz w:val="22"/>
          <w:szCs w:val="22"/>
        </w:rPr>
        <w:t xml:space="preserve">His theme for this municipal year is the armed forces and veterans of Hampshire. </w:t>
      </w:r>
      <w:r w:rsidR="000B32B7" w:rsidRPr="00FF46BC">
        <w:rPr>
          <w:color w:val="000000"/>
          <w:sz w:val="22"/>
          <w:szCs w:val="22"/>
        </w:rPr>
        <w:t xml:space="preserve"> </w:t>
      </w:r>
      <w:r w:rsidR="00EF73CD" w:rsidRPr="00FF46BC">
        <w:rPr>
          <w:color w:val="000000"/>
          <w:sz w:val="22"/>
          <w:szCs w:val="22"/>
        </w:rPr>
        <w:t xml:space="preserve">Hampshire has the largest number of serving members of the armed forces, as well as veterans. </w:t>
      </w:r>
      <w:r w:rsidR="000B32B7" w:rsidRPr="00FF46BC">
        <w:rPr>
          <w:color w:val="000000"/>
          <w:sz w:val="22"/>
          <w:szCs w:val="22"/>
        </w:rPr>
        <w:t xml:space="preserve"> </w:t>
      </w:r>
      <w:r w:rsidR="00EF73CD" w:rsidRPr="00FF46BC">
        <w:rPr>
          <w:color w:val="000000"/>
          <w:sz w:val="22"/>
          <w:szCs w:val="22"/>
        </w:rPr>
        <w:t xml:space="preserve">He hoped to raise their profile at every opportunity in what they do and what they have achieved.  Councillor Elaine Still, county councillor for the Loddon division, was appointed </w:t>
      </w:r>
      <w:r w:rsidR="009D48B4">
        <w:rPr>
          <w:color w:val="000000"/>
          <w:sz w:val="22"/>
          <w:szCs w:val="22"/>
        </w:rPr>
        <w:t>V</w:t>
      </w:r>
      <w:r w:rsidR="00EF73CD" w:rsidRPr="00FF46BC">
        <w:rPr>
          <w:color w:val="000000"/>
          <w:sz w:val="22"/>
          <w:szCs w:val="22"/>
        </w:rPr>
        <w:t>ice</w:t>
      </w:r>
      <w:r w:rsidR="009D48B4">
        <w:rPr>
          <w:color w:val="000000"/>
          <w:sz w:val="22"/>
          <w:szCs w:val="22"/>
        </w:rPr>
        <w:t>-</w:t>
      </w:r>
      <w:r w:rsidR="00EF73CD" w:rsidRPr="00FF46BC">
        <w:rPr>
          <w:color w:val="000000"/>
          <w:sz w:val="22"/>
          <w:szCs w:val="22"/>
        </w:rPr>
        <w:t>chairman of HCC</w:t>
      </w:r>
      <w:r w:rsidR="00E54749">
        <w:rPr>
          <w:color w:val="000000"/>
          <w:sz w:val="22"/>
          <w:szCs w:val="22"/>
        </w:rPr>
        <w:t xml:space="preserve"> on 18</w:t>
      </w:r>
      <w:r w:rsidR="00E54749" w:rsidRPr="00E54749">
        <w:rPr>
          <w:color w:val="000000"/>
          <w:sz w:val="22"/>
          <w:szCs w:val="22"/>
          <w:vertAlign w:val="superscript"/>
        </w:rPr>
        <w:t>th</w:t>
      </w:r>
      <w:r w:rsidR="00E54749">
        <w:rPr>
          <w:color w:val="000000"/>
          <w:sz w:val="22"/>
          <w:szCs w:val="22"/>
        </w:rPr>
        <w:t xml:space="preserve"> May</w:t>
      </w:r>
      <w:r w:rsidR="001A3A86">
        <w:rPr>
          <w:color w:val="000000"/>
          <w:sz w:val="22"/>
          <w:szCs w:val="22"/>
        </w:rPr>
        <w:t xml:space="preserve"> for the current municipal year.</w:t>
      </w:r>
    </w:p>
    <w:p w14:paraId="2A94D43E" w14:textId="3B0F703B" w:rsidR="00890B88" w:rsidRPr="00FF46BC" w:rsidRDefault="00890B88" w:rsidP="008C2FAE">
      <w:pPr>
        <w:pStyle w:val="NormalWeb"/>
        <w:rPr>
          <w:color w:val="000000"/>
          <w:sz w:val="22"/>
          <w:szCs w:val="22"/>
        </w:rPr>
      </w:pPr>
      <w:r w:rsidRPr="00FF46BC">
        <w:rPr>
          <w:color w:val="000000"/>
          <w:sz w:val="22"/>
          <w:szCs w:val="22"/>
        </w:rPr>
        <w:t>Also</w:t>
      </w:r>
      <w:r w:rsidR="000B32B7" w:rsidRPr="00FF46BC">
        <w:rPr>
          <w:color w:val="000000"/>
          <w:sz w:val="22"/>
          <w:szCs w:val="22"/>
        </w:rPr>
        <w:t>,</w:t>
      </w:r>
      <w:r w:rsidRPr="00FF46BC">
        <w:rPr>
          <w:color w:val="000000"/>
          <w:sz w:val="22"/>
          <w:szCs w:val="22"/>
        </w:rPr>
        <w:t xml:space="preserve"> the 4-yearly county </w:t>
      </w:r>
      <w:r w:rsidR="00932ADD">
        <w:rPr>
          <w:color w:val="000000"/>
          <w:sz w:val="22"/>
          <w:szCs w:val="22"/>
        </w:rPr>
        <w:t xml:space="preserve">council </w:t>
      </w:r>
      <w:r w:rsidRPr="00FF46BC">
        <w:rPr>
          <w:color w:val="000000"/>
          <w:sz w:val="22"/>
          <w:szCs w:val="22"/>
        </w:rPr>
        <w:t>election took place.  The make-up of the council changed significantly with all 10 UKIP councillors losing their seats.  As a result</w:t>
      </w:r>
      <w:r w:rsidR="00B02E29" w:rsidRPr="00FF46BC">
        <w:rPr>
          <w:color w:val="000000"/>
          <w:sz w:val="22"/>
          <w:szCs w:val="22"/>
        </w:rPr>
        <w:t>,</w:t>
      </w:r>
      <w:r w:rsidRPr="00FF46BC">
        <w:rPr>
          <w:color w:val="000000"/>
          <w:sz w:val="22"/>
          <w:szCs w:val="22"/>
        </w:rPr>
        <w:t xml:space="preserve"> the Conservative group increased from 45 to 56 members.  The Liberal Democrats numbered 19</w:t>
      </w:r>
      <w:r w:rsidR="00932ADD">
        <w:rPr>
          <w:color w:val="000000"/>
          <w:sz w:val="22"/>
          <w:szCs w:val="22"/>
        </w:rPr>
        <w:t>,</w:t>
      </w:r>
      <w:r w:rsidRPr="00FF46BC">
        <w:rPr>
          <w:color w:val="000000"/>
          <w:sz w:val="22"/>
          <w:szCs w:val="22"/>
        </w:rPr>
        <w:t xml:space="preserve"> having gained 2 seats.  Labour lost 2 seats and now have 2 members.  The Independents went from 2 to 1.  Councillor Roy Perry was re-elected as Leader of the Council</w:t>
      </w:r>
      <w:r w:rsidR="001A3A86">
        <w:rPr>
          <w:color w:val="000000"/>
          <w:sz w:val="22"/>
          <w:szCs w:val="22"/>
        </w:rPr>
        <w:t xml:space="preserve"> and has been re-elected this year</w:t>
      </w:r>
      <w:r w:rsidRPr="00FF46BC">
        <w:rPr>
          <w:color w:val="000000"/>
          <w:sz w:val="22"/>
          <w:szCs w:val="22"/>
        </w:rPr>
        <w:t>.</w:t>
      </w:r>
    </w:p>
    <w:p w14:paraId="48A5AF80" w14:textId="77777777" w:rsidR="00B02E29" w:rsidRPr="00FF46BC" w:rsidRDefault="00B02E29" w:rsidP="00890B88">
      <w:pPr>
        <w:pStyle w:val="NormalWeb"/>
        <w:rPr>
          <w:b/>
          <w:color w:val="000000"/>
          <w:sz w:val="22"/>
          <w:szCs w:val="22"/>
        </w:rPr>
      </w:pPr>
      <w:r w:rsidRPr="00FF46BC">
        <w:rPr>
          <w:b/>
          <w:color w:val="000000"/>
          <w:sz w:val="22"/>
          <w:szCs w:val="22"/>
        </w:rPr>
        <w:t>General Election 2017</w:t>
      </w:r>
    </w:p>
    <w:p w14:paraId="2A9F1183" w14:textId="330E4914" w:rsidR="00890B88" w:rsidRPr="00FF46BC" w:rsidRDefault="00890B88" w:rsidP="00890B88">
      <w:pPr>
        <w:pStyle w:val="NormalWeb"/>
        <w:rPr>
          <w:color w:val="000000"/>
          <w:sz w:val="22"/>
          <w:szCs w:val="22"/>
        </w:rPr>
      </w:pPr>
      <w:r w:rsidRPr="00FF46BC">
        <w:rPr>
          <w:color w:val="000000"/>
          <w:sz w:val="22"/>
          <w:szCs w:val="22"/>
        </w:rPr>
        <w:t xml:space="preserve">The county elections gave way to the snap general election, the turbulence of which remains with us to date in the wake of the Brexit referendum.  Seventeen of the 19 parliamentary constituencies in </w:t>
      </w:r>
      <w:r w:rsidR="009D48B4">
        <w:rPr>
          <w:color w:val="000000"/>
          <w:sz w:val="22"/>
          <w:szCs w:val="22"/>
        </w:rPr>
        <w:t xml:space="preserve">geographic </w:t>
      </w:r>
      <w:r w:rsidRPr="00FF46BC">
        <w:rPr>
          <w:color w:val="000000"/>
          <w:sz w:val="22"/>
          <w:szCs w:val="22"/>
        </w:rPr>
        <w:t xml:space="preserve">Hampshire, </w:t>
      </w:r>
      <w:r w:rsidR="009D48B4">
        <w:rPr>
          <w:color w:val="000000"/>
          <w:sz w:val="22"/>
          <w:szCs w:val="22"/>
        </w:rPr>
        <w:t xml:space="preserve">therefore </w:t>
      </w:r>
      <w:r w:rsidRPr="00FF46BC">
        <w:rPr>
          <w:color w:val="000000"/>
          <w:sz w:val="22"/>
          <w:szCs w:val="22"/>
        </w:rPr>
        <w:t>including Portsmouth and Southampton returned Conservatives.  Of these, one is a secretary of state, 4 are ministers, 2 are chairmen of parliamentary select committees and 1 is parliamentary private secretary to the Prime Minister.  Furthermore, Alan Mak, MP for Havant formed the All Party Parliamentary Group for Hampshire to include the Isle of Wight.  Its chairman is Ranil Jayawardena MP for North East Hampshire.  H</w:t>
      </w:r>
      <w:r w:rsidR="000B32B7" w:rsidRPr="00FF46BC">
        <w:rPr>
          <w:color w:val="000000"/>
          <w:sz w:val="22"/>
          <w:szCs w:val="22"/>
        </w:rPr>
        <w:t xml:space="preserve">CC </w:t>
      </w:r>
      <w:r w:rsidRPr="00FF46BC">
        <w:rPr>
          <w:color w:val="000000"/>
          <w:sz w:val="22"/>
          <w:szCs w:val="22"/>
        </w:rPr>
        <w:t>provides the secretariat for the group.  With this parliamentary group and the bevy of Hampshire MPs in government the county council is well placed politically</w:t>
      </w:r>
      <w:r w:rsidR="000B32B7" w:rsidRPr="00FF46BC">
        <w:rPr>
          <w:color w:val="000000"/>
          <w:sz w:val="22"/>
          <w:szCs w:val="22"/>
        </w:rPr>
        <w:t>,</w:t>
      </w:r>
      <w:r w:rsidRPr="00FF46BC">
        <w:rPr>
          <w:color w:val="000000"/>
          <w:sz w:val="22"/>
          <w:szCs w:val="22"/>
        </w:rPr>
        <w:t xml:space="preserve"> to lobby on issues affecting our region as well as national interests.</w:t>
      </w:r>
    </w:p>
    <w:p w14:paraId="7D3F9DEF" w14:textId="77777777" w:rsidR="00B02E29" w:rsidRPr="00FF46BC" w:rsidRDefault="00B02E29" w:rsidP="00890B88">
      <w:pPr>
        <w:pStyle w:val="NormalWeb"/>
        <w:rPr>
          <w:b/>
          <w:color w:val="000000"/>
          <w:sz w:val="22"/>
          <w:szCs w:val="22"/>
        </w:rPr>
      </w:pPr>
      <w:r w:rsidRPr="00FF46BC">
        <w:rPr>
          <w:b/>
          <w:color w:val="000000"/>
          <w:sz w:val="22"/>
          <w:szCs w:val="22"/>
        </w:rPr>
        <w:t xml:space="preserve">Brexit </w:t>
      </w:r>
    </w:p>
    <w:p w14:paraId="336F90E7" w14:textId="1921B29D" w:rsidR="00890B88" w:rsidRPr="00FF46BC" w:rsidRDefault="00890B88" w:rsidP="00890B88">
      <w:pPr>
        <w:pStyle w:val="NormalWeb"/>
        <w:rPr>
          <w:color w:val="000000"/>
          <w:sz w:val="22"/>
          <w:szCs w:val="22"/>
        </w:rPr>
      </w:pPr>
      <w:r w:rsidRPr="00FF46BC">
        <w:rPr>
          <w:color w:val="000000"/>
          <w:sz w:val="22"/>
          <w:szCs w:val="22"/>
        </w:rPr>
        <w:t xml:space="preserve">Brexit has been prominent in government business and </w:t>
      </w:r>
      <w:r w:rsidR="00932ADD">
        <w:rPr>
          <w:color w:val="000000"/>
          <w:sz w:val="22"/>
          <w:szCs w:val="22"/>
        </w:rPr>
        <w:t xml:space="preserve">therefore </w:t>
      </w:r>
      <w:r w:rsidRPr="00FF46BC">
        <w:rPr>
          <w:color w:val="000000"/>
          <w:sz w:val="22"/>
          <w:szCs w:val="22"/>
        </w:rPr>
        <w:t xml:space="preserve">devolution has slipped down the agenda but not forgotten. </w:t>
      </w:r>
      <w:r w:rsidR="009D48B4">
        <w:rPr>
          <w:color w:val="000000"/>
          <w:sz w:val="22"/>
          <w:szCs w:val="22"/>
        </w:rPr>
        <w:t xml:space="preserve"> </w:t>
      </w:r>
      <w:r w:rsidRPr="00FF46BC">
        <w:rPr>
          <w:color w:val="000000"/>
          <w:sz w:val="22"/>
          <w:szCs w:val="22"/>
        </w:rPr>
        <w:t xml:space="preserve">The county council is still intent on keeping Hampshire together.  The </w:t>
      </w:r>
      <w:r w:rsidR="001F7310">
        <w:rPr>
          <w:color w:val="000000"/>
          <w:sz w:val="22"/>
          <w:szCs w:val="22"/>
        </w:rPr>
        <w:t xml:space="preserve">erstwhile </w:t>
      </w:r>
      <w:r w:rsidRPr="00FF46BC">
        <w:rPr>
          <w:color w:val="000000"/>
          <w:sz w:val="22"/>
          <w:szCs w:val="22"/>
        </w:rPr>
        <w:t>Secretary of State for Housing, Communities &amp; Local Government, Sajid Javid ha</w:t>
      </w:r>
      <w:r w:rsidR="001F7310">
        <w:rPr>
          <w:color w:val="000000"/>
          <w:sz w:val="22"/>
          <w:szCs w:val="22"/>
        </w:rPr>
        <w:t>d</w:t>
      </w:r>
      <w:r w:rsidRPr="00FF46BC">
        <w:rPr>
          <w:color w:val="000000"/>
          <w:sz w:val="22"/>
          <w:szCs w:val="22"/>
        </w:rPr>
        <w:t xml:space="preserve"> given assurances that no re-organisation of local government in Hampshire would take place without the agreement of HCC.</w:t>
      </w:r>
      <w:r w:rsidR="001F7310">
        <w:rPr>
          <w:color w:val="000000"/>
          <w:sz w:val="22"/>
          <w:szCs w:val="22"/>
        </w:rPr>
        <w:t xml:space="preserve">  It is not known whether the new Secretary of State, James Brokenshire will honour the pledge.</w:t>
      </w:r>
    </w:p>
    <w:p w14:paraId="79B235C3" w14:textId="4D2F48DB" w:rsidR="00B02E29" w:rsidRPr="00FF46BC" w:rsidRDefault="00B02E29" w:rsidP="00890B88">
      <w:pPr>
        <w:pStyle w:val="NormalWeb"/>
        <w:rPr>
          <w:b/>
          <w:color w:val="000000"/>
          <w:sz w:val="22"/>
          <w:szCs w:val="22"/>
        </w:rPr>
      </w:pPr>
      <w:r w:rsidRPr="00FF46BC">
        <w:rPr>
          <w:b/>
          <w:color w:val="000000"/>
          <w:sz w:val="22"/>
          <w:szCs w:val="22"/>
        </w:rPr>
        <w:t xml:space="preserve">County Council’s 2018/2019 Revenue </w:t>
      </w:r>
      <w:r w:rsidR="004B3455" w:rsidRPr="00FF46BC">
        <w:rPr>
          <w:b/>
          <w:color w:val="000000"/>
          <w:sz w:val="22"/>
          <w:szCs w:val="22"/>
        </w:rPr>
        <w:t xml:space="preserve">&amp; Capital </w:t>
      </w:r>
      <w:r w:rsidRPr="00FF46BC">
        <w:rPr>
          <w:b/>
          <w:color w:val="000000"/>
          <w:sz w:val="22"/>
          <w:szCs w:val="22"/>
        </w:rPr>
        <w:t xml:space="preserve">Budget.  </w:t>
      </w:r>
    </w:p>
    <w:p w14:paraId="1C7FCCA3" w14:textId="4ED7B508" w:rsidR="00B02E29" w:rsidRPr="00FF46BC" w:rsidRDefault="00890B88" w:rsidP="00890B88">
      <w:pPr>
        <w:pStyle w:val="NormalWeb"/>
        <w:rPr>
          <w:color w:val="000000"/>
          <w:sz w:val="22"/>
          <w:szCs w:val="22"/>
        </w:rPr>
      </w:pPr>
      <w:r w:rsidRPr="00FF46BC">
        <w:rPr>
          <w:color w:val="000000"/>
          <w:sz w:val="22"/>
          <w:szCs w:val="22"/>
        </w:rPr>
        <w:t xml:space="preserve">The councils budget setting for 2018/19 has been a big issue for officers and members to grapple with; given the £140m that had to be saved to balance the budget.  Savings proposals in the autumn led the Cabinet to explore further, all viable options to revise the budgeting for community transport, school crossing patrols and household waste recycling centres.  Alternative proposals </w:t>
      </w:r>
      <w:r w:rsidR="00932ADD">
        <w:rPr>
          <w:color w:val="000000"/>
          <w:sz w:val="22"/>
          <w:szCs w:val="22"/>
        </w:rPr>
        <w:t xml:space="preserve">were </w:t>
      </w:r>
      <w:r w:rsidRPr="00FF46BC">
        <w:rPr>
          <w:color w:val="000000"/>
          <w:sz w:val="22"/>
          <w:szCs w:val="22"/>
        </w:rPr>
        <w:t xml:space="preserve">identified and with additional council tax flexibility the savings attached to the above services </w:t>
      </w:r>
      <w:r w:rsidR="00932ADD">
        <w:rPr>
          <w:color w:val="000000"/>
          <w:sz w:val="22"/>
          <w:szCs w:val="22"/>
        </w:rPr>
        <w:t xml:space="preserve">were </w:t>
      </w:r>
      <w:r w:rsidRPr="00FF46BC">
        <w:rPr>
          <w:color w:val="000000"/>
          <w:sz w:val="22"/>
          <w:szCs w:val="22"/>
        </w:rPr>
        <w:t xml:space="preserve">withdrawn and </w:t>
      </w:r>
      <w:r w:rsidR="00932ADD">
        <w:rPr>
          <w:color w:val="000000"/>
          <w:sz w:val="22"/>
          <w:szCs w:val="22"/>
        </w:rPr>
        <w:t xml:space="preserve">allowed </w:t>
      </w:r>
      <w:r w:rsidRPr="00FF46BC">
        <w:rPr>
          <w:color w:val="000000"/>
          <w:sz w:val="22"/>
          <w:szCs w:val="22"/>
        </w:rPr>
        <w:t>a £2m reduction in the bus subsidies saving.</w:t>
      </w:r>
    </w:p>
    <w:p w14:paraId="1239E2B9" w14:textId="2AD01DFC" w:rsidR="00515E2F" w:rsidRDefault="00890B88" w:rsidP="00C9511E">
      <w:pPr>
        <w:pStyle w:val="NormalWeb"/>
        <w:rPr>
          <w:color w:val="000000"/>
          <w:sz w:val="22"/>
          <w:szCs w:val="22"/>
        </w:rPr>
      </w:pPr>
      <w:r w:rsidRPr="00FF46BC">
        <w:rPr>
          <w:sz w:val="22"/>
          <w:szCs w:val="22"/>
        </w:rPr>
        <w:t>The council tax requirement for the County Council for th</w:t>
      </w:r>
      <w:r w:rsidR="009D48B4">
        <w:rPr>
          <w:sz w:val="22"/>
          <w:szCs w:val="22"/>
        </w:rPr>
        <w:t xml:space="preserve">is financial </w:t>
      </w:r>
      <w:r w:rsidRPr="00FF46BC">
        <w:rPr>
          <w:sz w:val="22"/>
          <w:szCs w:val="22"/>
        </w:rPr>
        <w:t>year beginning 1</w:t>
      </w:r>
      <w:r w:rsidRPr="00FF46BC">
        <w:rPr>
          <w:sz w:val="22"/>
          <w:szCs w:val="22"/>
          <w:vertAlign w:val="superscript"/>
        </w:rPr>
        <w:t>st</w:t>
      </w:r>
      <w:r w:rsidRPr="00FF46BC">
        <w:rPr>
          <w:sz w:val="22"/>
          <w:szCs w:val="22"/>
        </w:rPr>
        <w:t xml:space="preserve"> April 2018</w:t>
      </w:r>
      <w:r w:rsidR="00E54749">
        <w:rPr>
          <w:sz w:val="22"/>
          <w:szCs w:val="22"/>
        </w:rPr>
        <w:t xml:space="preserve"> is £</w:t>
      </w:r>
      <w:r w:rsidRPr="00FF46BC">
        <w:rPr>
          <w:sz w:val="22"/>
          <w:szCs w:val="22"/>
        </w:rPr>
        <w:t>608,175,704.00.  This result</w:t>
      </w:r>
      <w:r w:rsidR="009D48B4">
        <w:rPr>
          <w:sz w:val="22"/>
          <w:szCs w:val="22"/>
        </w:rPr>
        <w:t>s</w:t>
      </w:r>
      <w:r w:rsidRPr="00FF46BC">
        <w:rPr>
          <w:sz w:val="22"/>
          <w:szCs w:val="22"/>
        </w:rPr>
        <w:t xml:space="preserve"> in a Band D property’s county </w:t>
      </w:r>
      <w:r w:rsidRPr="00FF46BC">
        <w:rPr>
          <w:color w:val="000000"/>
          <w:sz w:val="22"/>
          <w:szCs w:val="22"/>
        </w:rPr>
        <w:t>council</w:t>
      </w:r>
      <w:r w:rsidRPr="00FF46BC">
        <w:rPr>
          <w:sz w:val="22"/>
          <w:szCs w:val="22"/>
        </w:rPr>
        <w:t xml:space="preserve"> tax for th</w:t>
      </w:r>
      <w:r w:rsidR="00E54749">
        <w:rPr>
          <w:sz w:val="22"/>
          <w:szCs w:val="22"/>
        </w:rPr>
        <w:t xml:space="preserve">is year of </w:t>
      </w:r>
      <w:r w:rsidRPr="00FF46BC">
        <w:rPr>
          <w:sz w:val="22"/>
          <w:szCs w:val="22"/>
        </w:rPr>
        <w:t xml:space="preserve">£1,200.96.  This is an increase of 5.99% on </w:t>
      </w:r>
      <w:r w:rsidR="009D48B4">
        <w:rPr>
          <w:sz w:val="22"/>
          <w:szCs w:val="22"/>
        </w:rPr>
        <w:t xml:space="preserve">the last </w:t>
      </w:r>
      <w:r w:rsidRPr="00FF46BC">
        <w:rPr>
          <w:color w:val="000000"/>
          <w:sz w:val="22"/>
          <w:szCs w:val="22"/>
        </w:rPr>
        <w:t>financial year’s tax.  It comprises the new referendum threshold of 2.99% and 3% which is specifically for a</w:t>
      </w:r>
      <w:r w:rsidRPr="00FF46BC">
        <w:rPr>
          <w:sz w:val="22"/>
          <w:szCs w:val="22"/>
        </w:rPr>
        <w:t xml:space="preserve">dults’ social care.  You may recall that the council froze council tax at its 2010/11 level for the following 5 </w:t>
      </w:r>
      <w:r w:rsidRPr="00FF46BC">
        <w:rPr>
          <w:color w:val="000000"/>
          <w:sz w:val="22"/>
          <w:szCs w:val="22"/>
        </w:rPr>
        <w:t>financial</w:t>
      </w:r>
      <w:r w:rsidRPr="00FF46BC">
        <w:rPr>
          <w:sz w:val="22"/>
          <w:szCs w:val="22"/>
        </w:rPr>
        <w:t xml:space="preserve"> </w:t>
      </w:r>
      <w:r w:rsidRPr="00FF46BC">
        <w:rPr>
          <w:color w:val="000000"/>
          <w:sz w:val="22"/>
          <w:szCs w:val="22"/>
        </w:rPr>
        <w:t>years but for 2016/17 the government discontinued the council tax freeze grant on the assumption that councils would apply the 1.99% increase they were allowed</w:t>
      </w:r>
      <w:r w:rsidR="009D48B4">
        <w:rPr>
          <w:color w:val="000000"/>
          <w:sz w:val="22"/>
          <w:szCs w:val="22"/>
        </w:rPr>
        <w:t>,</w:t>
      </w:r>
      <w:r w:rsidRPr="00FF46BC">
        <w:rPr>
          <w:color w:val="000000"/>
          <w:sz w:val="22"/>
          <w:szCs w:val="22"/>
        </w:rPr>
        <w:t xml:space="preserve"> without a referendum.  For th</w:t>
      </w:r>
      <w:r w:rsidR="009D48B4">
        <w:rPr>
          <w:color w:val="000000"/>
          <w:sz w:val="22"/>
          <w:szCs w:val="22"/>
        </w:rPr>
        <w:t xml:space="preserve">e last </w:t>
      </w:r>
      <w:r w:rsidRPr="00FF46BC">
        <w:rPr>
          <w:color w:val="000000"/>
          <w:sz w:val="22"/>
          <w:szCs w:val="22"/>
        </w:rPr>
        <w:t>financial year, 2017/18, as indicated above an extra 3% was allowed, to be ring-fenced for adult social care costs so the increase then was 4.99%.  Had the 2010/11 council tax been raised in line with the RPI</w:t>
      </w:r>
      <w:r w:rsidR="00833E62">
        <w:rPr>
          <w:color w:val="000000"/>
          <w:sz w:val="22"/>
          <w:szCs w:val="22"/>
        </w:rPr>
        <w:t xml:space="preserve"> on a yearly basis</w:t>
      </w:r>
      <w:r w:rsidR="000B32B7" w:rsidRPr="00FF46BC">
        <w:rPr>
          <w:color w:val="000000"/>
          <w:sz w:val="22"/>
          <w:szCs w:val="22"/>
        </w:rPr>
        <w:t>, then</w:t>
      </w:r>
      <w:r w:rsidRPr="00FF46BC">
        <w:rPr>
          <w:color w:val="000000"/>
          <w:sz w:val="22"/>
          <w:szCs w:val="22"/>
        </w:rPr>
        <w:t xml:space="preserve"> for </w:t>
      </w:r>
      <w:r w:rsidR="009D48B4">
        <w:rPr>
          <w:color w:val="000000"/>
          <w:sz w:val="22"/>
          <w:szCs w:val="22"/>
        </w:rPr>
        <w:t xml:space="preserve">this year </w:t>
      </w:r>
      <w:r w:rsidRPr="00FF46BC">
        <w:rPr>
          <w:color w:val="000000"/>
          <w:sz w:val="22"/>
          <w:szCs w:val="22"/>
        </w:rPr>
        <w:t xml:space="preserve">it would now be set at £1295.48, an extra £94.52.  If in addition, </w:t>
      </w:r>
      <w:r w:rsidR="009D48B4">
        <w:rPr>
          <w:color w:val="000000"/>
          <w:sz w:val="22"/>
          <w:szCs w:val="22"/>
        </w:rPr>
        <w:t xml:space="preserve">if </w:t>
      </w:r>
      <w:r w:rsidRPr="00FF46BC">
        <w:rPr>
          <w:color w:val="000000"/>
          <w:sz w:val="22"/>
          <w:szCs w:val="22"/>
        </w:rPr>
        <w:t xml:space="preserve">the 1.99% increase had been applied over the same period, including the extra 5.99% for </w:t>
      </w:r>
      <w:r w:rsidR="00833E62">
        <w:rPr>
          <w:color w:val="000000"/>
          <w:sz w:val="22"/>
          <w:szCs w:val="22"/>
        </w:rPr>
        <w:t xml:space="preserve">this financial year, </w:t>
      </w:r>
      <w:r w:rsidRPr="00FF46BC">
        <w:rPr>
          <w:color w:val="000000"/>
          <w:sz w:val="22"/>
          <w:szCs w:val="22"/>
        </w:rPr>
        <w:t xml:space="preserve">2018/19 the Band D tax would have risen to </w:t>
      </w:r>
      <w:r w:rsidRPr="00FF46BC">
        <w:rPr>
          <w:color w:val="000000"/>
          <w:sz w:val="22"/>
          <w:szCs w:val="22"/>
        </w:rPr>
        <w:lastRenderedPageBreak/>
        <w:t xml:space="preserve">£1352.47, an extra £151.51.  So, although </w:t>
      </w:r>
      <w:r w:rsidR="00833E62">
        <w:rPr>
          <w:color w:val="000000"/>
          <w:sz w:val="22"/>
          <w:szCs w:val="22"/>
        </w:rPr>
        <w:t xml:space="preserve">council tax this year has increased, </w:t>
      </w:r>
      <w:r w:rsidR="00E54749">
        <w:rPr>
          <w:color w:val="000000"/>
          <w:sz w:val="22"/>
          <w:szCs w:val="22"/>
        </w:rPr>
        <w:t xml:space="preserve">the </w:t>
      </w:r>
      <w:r w:rsidRPr="00FF46BC">
        <w:rPr>
          <w:color w:val="000000"/>
          <w:sz w:val="22"/>
          <w:szCs w:val="22"/>
        </w:rPr>
        <w:t xml:space="preserve">tax it is well below that which would have been expected </w:t>
      </w:r>
      <w:r w:rsidR="00E54749">
        <w:rPr>
          <w:color w:val="000000"/>
          <w:sz w:val="22"/>
          <w:szCs w:val="22"/>
        </w:rPr>
        <w:t xml:space="preserve">had </w:t>
      </w:r>
      <w:r w:rsidRPr="00FF46BC">
        <w:rPr>
          <w:color w:val="000000"/>
          <w:sz w:val="22"/>
          <w:szCs w:val="22"/>
        </w:rPr>
        <w:t xml:space="preserve">inflation </w:t>
      </w:r>
      <w:r w:rsidR="00E54749">
        <w:rPr>
          <w:color w:val="000000"/>
          <w:sz w:val="22"/>
          <w:szCs w:val="22"/>
        </w:rPr>
        <w:t xml:space="preserve">been applied </w:t>
      </w:r>
      <w:r w:rsidRPr="00FF46BC">
        <w:rPr>
          <w:color w:val="000000"/>
          <w:sz w:val="22"/>
          <w:szCs w:val="22"/>
        </w:rPr>
        <w:t xml:space="preserve">and the council </w:t>
      </w:r>
      <w:r w:rsidR="00E54749">
        <w:rPr>
          <w:color w:val="000000"/>
          <w:sz w:val="22"/>
          <w:szCs w:val="22"/>
        </w:rPr>
        <w:t>exercised its permissible 1</w:t>
      </w:r>
      <w:r w:rsidRPr="00FF46BC">
        <w:rPr>
          <w:color w:val="000000"/>
          <w:sz w:val="22"/>
          <w:szCs w:val="22"/>
        </w:rPr>
        <w:t xml:space="preserve">.99% rise annually.  </w:t>
      </w:r>
    </w:p>
    <w:p w14:paraId="51497263" w14:textId="554F90B5" w:rsidR="00B02E29" w:rsidRPr="00FF46BC" w:rsidRDefault="00B02E29" w:rsidP="00C9511E">
      <w:pPr>
        <w:pStyle w:val="NormalWeb"/>
        <w:rPr>
          <w:sz w:val="22"/>
          <w:szCs w:val="22"/>
        </w:rPr>
      </w:pPr>
      <w:r w:rsidRPr="00FF46BC">
        <w:rPr>
          <w:sz w:val="22"/>
          <w:szCs w:val="22"/>
        </w:rPr>
        <w:t>So</w:t>
      </w:r>
      <w:r w:rsidR="00B37981" w:rsidRPr="00FF46BC">
        <w:rPr>
          <w:sz w:val="22"/>
          <w:szCs w:val="22"/>
        </w:rPr>
        <w:t xml:space="preserve">, the budget is not only balanced but is to provide for the </w:t>
      </w:r>
      <w:r w:rsidRPr="00FF46BC">
        <w:rPr>
          <w:sz w:val="22"/>
          <w:szCs w:val="22"/>
        </w:rPr>
        <w:t>increase in demand for our services</w:t>
      </w:r>
      <w:r w:rsidR="00B37981" w:rsidRPr="00FF46BC">
        <w:rPr>
          <w:sz w:val="22"/>
          <w:szCs w:val="22"/>
        </w:rPr>
        <w:t>.  T</w:t>
      </w:r>
      <w:r w:rsidRPr="00FF46BC">
        <w:rPr>
          <w:sz w:val="22"/>
          <w:szCs w:val="22"/>
        </w:rPr>
        <w:t>o meet the continuing increase in demand for services</w:t>
      </w:r>
      <w:r w:rsidR="00833E62">
        <w:rPr>
          <w:sz w:val="22"/>
          <w:szCs w:val="22"/>
        </w:rPr>
        <w:t>,</w:t>
      </w:r>
      <w:r w:rsidRPr="00FF46BC">
        <w:rPr>
          <w:sz w:val="22"/>
          <w:szCs w:val="22"/>
        </w:rPr>
        <w:t xml:space="preserve"> we need to improve what we do and to utilise capital schemes to help reduce revenue expenditure as far as possible.</w:t>
      </w:r>
      <w:r w:rsidR="00B37981" w:rsidRPr="00FF46BC">
        <w:rPr>
          <w:sz w:val="22"/>
          <w:szCs w:val="22"/>
        </w:rPr>
        <w:t xml:space="preserve">  </w:t>
      </w:r>
      <w:r w:rsidRPr="00FF46BC">
        <w:rPr>
          <w:sz w:val="22"/>
          <w:szCs w:val="22"/>
        </w:rPr>
        <w:t xml:space="preserve">The increased demand in adult social care means more residents being looked after in their own homes, and in </w:t>
      </w:r>
      <w:r w:rsidR="000B32B7" w:rsidRPr="00FF46BC">
        <w:rPr>
          <w:sz w:val="22"/>
          <w:szCs w:val="22"/>
        </w:rPr>
        <w:t xml:space="preserve">our </w:t>
      </w:r>
      <w:r w:rsidRPr="00FF46BC">
        <w:rPr>
          <w:sz w:val="22"/>
          <w:szCs w:val="22"/>
        </w:rPr>
        <w:t xml:space="preserve">residences. </w:t>
      </w:r>
      <w:r w:rsidR="00B37981" w:rsidRPr="00FF46BC">
        <w:rPr>
          <w:sz w:val="22"/>
          <w:szCs w:val="22"/>
        </w:rPr>
        <w:t xml:space="preserve"> </w:t>
      </w:r>
      <w:r w:rsidRPr="00FF46BC">
        <w:rPr>
          <w:sz w:val="22"/>
          <w:szCs w:val="22"/>
        </w:rPr>
        <w:t>Recently we have committed another £26</w:t>
      </w:r>
      <w:r w:rsidR="00833E62">
        <w:rPr>
          <w:sz w:val="22"/>
          <w:szCs w:val="22"/>
        </w:rPr>
        <w:t xml:space="preserve"> </w:t>
      </w:r>
      <w:r w:rsidRPr="00FF46BC">
        <w:rPr>
          <w:sz w:val="22"/>
          <w:szCs w:val="22"/>
        </w:rPr>
        <w:t xml:space="preserve">million to provide 90 more units for adults with learning disabilities in Basingstoke, New Milton, Aldershot, Eastleigh and Fareham and the first of these comes on stream </w:t>
      </w:r>
      <w:r w:rsidR="00B37981" w:rsidRPr="00FF46BC">
        <w:rPr>
          <w:sz w:val="22"/>
          <w:szCs w:val="22"/>
        </w:rPr>
        <w:t xml:space="preserve">shortly.  </w:t>
      </w:r>
      <w:r w:rsidRPr="00FF46BC">
        <w:rPr>
          <w:sz w:val="22"/>
          <w:szCs w:val="22"/>
        </w:rPr>
        <w:t>The</w:t>
      </w:r>
      <w:r w:rsidR="00833E62">
        <w:rPr>
          <w:sz w:val="22"/>
          <w:szCs w:val="22"/>
        </w:rPr>
        <w:t>re is an</w:t>
      </w:r>
      <w:r w:rsidRPr="00FF46BC">
        <w:rPr>
          <w:sz w:val="22"/>
          <w:szCs w:val="22"/>
        </w:rPr>
        <w:t xml:space="preserve"> increased demand </w:t>
      </w:r>
      <w:r w:rsidR="00833E62">
        <w:rPr>
          <w:sz w:val="22"/>
          <w:szCs w:val="22"/>
        </w:rPr>
        <w:t xml:space="preserve">for </w:t>
      </w:r>
      <w:r w:rsidRPr="00FF46BC">
        <w:rPr>
          <w:sz w:val="22"/>
          <w:szCs w:val="22"/>
        </w:rPr>
        <w:t xml:space="preserve">children’s services, apart from </w:t>
      </w:r>
      <w:r w:rsidR="00833E62">
        <w:rPr>
          <w:sz w:val="22"/>
          <w:szCs w:val="22"/>
        </w:rPr>
        <w:t xml:space="preserve">the </w:t>
      </w:r>
      <w:r w:rsidRPr="00FF46BC">
        <w:rPr>
          <w:sz w:val="22"/>
          <w:szCs w:val="22"/>
        </w:rPr>
        <w:t>18</w:t>
      </w:r>
      <w:r w:rsidR="00B37981" w:rsidRPr="00FF46BC">
        <w:rPr>
          <w:sz w:val="22"/>
          <w:szCs w:val="22"/>
        </w:rPr>
        <w:t>,</w:t>
      </w:r>
      <w:r w:rsidRPr="00FF46BC">
        <w:rPr>
          <w:sz w:val="22"/>
          <w:szCs w:val="22"/>
        </w:rPr>
        <w:t>000 more school places</w:t>
      </w:r>
      <w:r w:rsidR="00833E62">
        <w:rPr>
          <w:sz w:val="22"/>
          <w:szCs w:val="22"/>
        </w:rPr>
        <w:t xml:space="preserve"> needed, with </w:t>
      </w:r>
      <w:r w:rsidRPr="00FF46BC">
        <w:rPr>
          <w:sz w:val="22"/>
          <w:szCs w:val="22"/>
        </w:rPr>
        <w:t>more looked after children being cared for</w:t>
      </w:r>
      <w:r w:rsidR="00833E62">
        <w:rPr>
          <w:sz w:val="22"/>
          <w:szCs w:val="22"/>
        </w:rPr>
        <w:t xml:space="preserve"> </w:t>
      </w:r>
      <w:r w:rsidR="00B37981" w:rsidRPr="00FF46BC">
        <w:rPr>
          <w:sz w:val="22"/>
          <w:szCs w:val="22"/>
        </w:rPr>
        <w:t xml:space="preserve">and an </w:t>
      </w:r>
      <w:r w:rsidRPr="00FF46BC">
        <w:rPr>
          <w:sz w:val="22"/>
          <w:szCs w:val="22"/>
        </w:rPr>
        <w:t xml:space="preserve">increase </w:t>
      </w:r>
      <w:r w:rsidR="00B37981" w:rsidRPr="00FF46BC">
        <w:rPr>
          <w:sz w:val="22"/>
          <w:szCs w:val="22"/>
        </w:rPr>
        <w:t>in a</w:t>
      </w:r>
      <w:r w:rsidRPr="00FF46BC">
        <w:rPr>
          <w:sz w:val="22"/>
          <w:szCs w:val="22"/>
        </w:rPr>
        <w:t xml:space="preserve">sylum seekers.   Some </w:t>
      </w:r>
      <w:r w:rsidR="009D48B4">
        <w:rPr>
          <w:sz w:val="22"/>
          <w:szCs w:val="22"/>
        </w:rPr>
        <w:t>c</w:t>
      </w:r>
      <w:r w:rsidRPr="00FF46BC">
        <w:rPr>
          <w:sz w:val="22"/>
          <w:szCs w:val="22"/>
        </w:rPr>
        <w:t xml:space="preserve">hildren need a safer place, those with severe learning difficulties can find </w:t>
      </w:r>
      <w:r w:rsidR="004B3455" w:rsidRPr="00FF46BC">
        <w:rPr>
          <w:sz w:val="22"/>
          <w:szCs w:val="22"/>
        </w:rPr>
        <w:t>a haven</w:t>
      </w:r>
      <w:r w:rsidRPr="00FF46BC">
        <w:rPr>
          <w:sz w:val="22"/>
          <w:szCs w:val="22"/>
        </w:rPr>
        <w:t xml:space="preserve"> in the </w:t>
      </w:r>
      <w:r w:rsidR="00B37981" w:rsidRPr="00FF46BC">
        <w:rPr>
          <w:sz w:val="22"/>
          <w:szCs w:val="22"/>
        </w:rPr>
        <w:t>purpose-built</w:t>
      </w:r>
      <w:r w:rsidRPr="00FF46BC">
        <w:rPr>
          <w:sz w:val="22"/>
          <w:szCs w:val="22"/>
        </w:rPr>
        <w:t xml:space="preserve"> houses we have made for them. </w:t>
      </w:r>
      <w:r w:rsidR="004B3455" w:rsidRPr="00FF46BC">
        <w:rPr>
          <w:sz w:val="22"/>
          <w:szCs w:val="22"/>
        </w:rPr>
        <w:t xml:space="preserve"> </w:t>
      </w:r>
      <w:r w:rsidRPr="00FF46BC">
        <w:rPr>
          <w:sz w:val="22"/>
          <w:szCs w:val="22"/>
        </w:rPr>
        <w:t xml:space="preserve">Those who need family intervention will be helped by the increase in children’s social workers </w:t>
      </w:r>
      <w:r w:rsidR="009D48B4">
        <w:rPr>
          <w:sz w:val="22"/>
          <w:szCs w:val="22"/>
        </w:rPr>
        <w:t xml:space="preserve">that </w:t>
      </w:r>
      <w:r w:rsidRPr="00FF46BC">
        <w:rPr>
          <w:sz w:val="22"/>
          <w:szCs w:val="22"/>
        </w:rPr>
        <w:t>we are budgeting for</w:t>
      </w:r>
      <w:r w:rsidR="000B32B7" w:rsidRPr="00FF46BC">
        <w:rPr>
          <w:sz w:val="22"/>
          <w:szCs w:val="22"/>
        </w:rPr>
        <w:t xml:space="preserve"> - m</w:t>
      </w:r>
      <w:r w:rsidRPr="00FF46BC">
        <w:rPr>
          <w:sz w:val="22"/>
          <w:szCs w:val="22"/>
        </w:rPr>
        <w:t xml:space="preserve">ore social workers for children, not </w:t>
      </w:r>
      <w:r w:rsidR="00B37981" w:rsidRPr="00FF46BC">
        <w:rPr>
          <w:sz w:val="22"/>
          <w:szCs w:val="22"/>
        </w:rPr>
        <w:t>fewer</w:t>
      </w:r>
      <w:r w:rsidRPr="00FF46BC">
        <w:rPr>
          <w:sz w:val="22"/>
          <w:szCs w:val="22"/>
        </w:rPr>
        <w:t xml:space="preserve">. </w:t>
      </w:r>
      <w:r w:rsidR="004B3455" w:rsidRPr="00FF46BC">
        <w:rPr>
          <w:sz w:val="22"/>
          <w:szCs w:val="22"/>
        </w:rPr>
        <w:t xml:space="preserve"> </w:t>
      </w:r>
      <w:r w:rsidR="00833E62">
        <w:rPr>
          <w:sz w:val="22"/>
          <w:szCs w:val="22"/>
        </w:rPr>
        <w:t xml:space="preserve">In 2016/17 </w:t>
      </w:r>
      <w:r w:rsidRPr="00FF46BC">
        <w:rPr>
          <w:sz w:val="22"/>
          <w:szCs w:val="22"/>
        </w:rPr>
        <w:t xml:space="preserve">it </w:t>
      </w:r>
      <w:r w:rsidR="001538D1">
        <w:rPr>
          <w:sz w:val="22"/>
          <w:szCs w:val="22"/>
        </w:rPr>
        <w:t xml:space="preserve">was </w:t>
      </w:r>
      <w:r w:rsidRPr="00FF46BC">
        <w:rPr>
          <w:sz w:val="22"/>
          <w:szCs w:val="22"/>
        </w:rPr>
        <w:t>met by increasing their budget by £9.5</w:t>
      </w:r>
      <w:r w:rsidR="00FB3707" w:rsidRPr="00FF46BC">
        <w:rPr>
          <w:sz w:val="22"/>
          <w:szCs w:val="22"/>
        </w:rPr>
        <w:t xml:space="preserve"> </w:t>
      </w:r>
      <w:r w:rsidRPr="00FF46BC">
        <w:rPr>
          <w:sz w:val="22"/>
          <w:szCs w:val="22"/>
        </w:rPr>
        <w:t xml:space="preserve">million to allow also for </w:t>
      </w:r>
      <w:r w:rsidR="004B3455" w:rsidRPr="00FF46BC">
        <w:rPr>
          <w:sz w:val="22"/>
          <w:szCs w:val="22"/>
        </w:rPr>
        <w:t xml:space="preserve">the increased demand for </w:t>
      </w:r>
      <w:r w:rsidRPr="00FF46BC">
        <w:rPr>
          <w:sz w:val="22"/>
          <w:szCs w:val="22"/>
        </w:rPr>
        <w:t>Home</w:t>
      </w:r>
      <w:r w:rsidR="00B37981" w:rsidRPr="00FF46BC">
        <w:rPr>
          <w:sz w:val="22"/>
          <w:szCs w:val="22"/>
        </w:rPr>
        <w:t>-</w:t>
      </w:r>
      <w:r w:rsidRPr="00FF46BC">
        <w:rPr>
          <w:sz w:val="22"/>
          <w:szCs w:val="22"/>
        </w:rPr>
        <w:t>to</w:t>
      </w:r>
      <w:r w:rsidR="00B37981" w:rsidRPr="00FF46BC">
        <w:rPr>
          <w:sz w:val="22"/>
          <w:szCs w:val="22"/>
        </w:rPr>
        <w:t>-</w:t>
      </w:r>
      <w:r w:rsidRPr="00FF46BC">
        <w:rPr>
          <w:sz w:val="22"/>
          <w:szCs w:val="22"/>
        </w:rPr>
        <w:t>School Transport</w:t>
      </w:r>
      <w:r w:rsidR="004B3455" w:rsidRPr="00FF46BC">
        <w:rPr>
          <w:sz w:val="22"/>
          <w:szCs w:val="22"/>
        </w:rPr>
        <w:t xml:space="preserve">. </w:t>
      </w:r>
      <w:r w:rsidR="00B37981" w:rsidRPr="00FF46BC">
        <w:rPr>
          <w:sz w:val="22"/>
          <w:szCs w:val="22"/>
        </w:rPr>
        <w:t xml:space="preserve"> </w:t>
      </w:r>
      <w:r w:rsidRPr="00FF46BC">
        <w:rPr>
          <w:sz w:val="22"/>
          <w:szCs w:val="22"/>
        </w:rPr>
        <w:t>A one-off amount of £7.6</w:t>
      </w:r>
      <w:r w:rsidR="00FB3707" w:rsidRPr="00FF46BC">
        <w:rPr>
          <w:sz w:val="22"/>
          <w:szCs w:val="22"/>
        </w:rPr>
        <w:t xml:space="preserve"> </w:t>
      </w:r>
      <w:r w:rsidRPr="00FF46BC">
        <w:rPr>
          <w:sz w:val="22"/>
          <w:szCs w:val="22"/>
        </w:rPr>
        <w:t>m</w:t>
      </w:r>
      <w:r w:rsidR="00FB3707" w:rsidRPr="00FF46BC">
        <w:rPr>
          <w:sz w:val="22"/>
          <w:szCs w:val="22"/>
        </w:rPr>
        <w:t>illion</w:t>
      </w:r>
      <w:r w:rsidRPr="00FF46BC">
        <w:rPr>
          <w:sz w:val="22"/>
          <w:szCs w:val="22"/>
        </w:rPr>
        <w:t xml:space="preserve"> was needed for 2017/18.</w:t>
      </w:r>
    </w:p>
    <w:p w14:paraId="09B616BC" w14:textId="2E8857A0" w:rsidR="00B02E29" w:rsidRPr="00FF46BC" w:rsidRDefault="00B02E29" w:rsidP="00C9511E">
      <w:pPr>
        <w:pStyle w:val="NormalWeb"/>
        <w:rPr>
          <w:sz w:val="22"/>
          <w:szCs w:val="22"/>
        </w:rPr>
      </w:pPr>
      <w:r w:rsidRPr="00FF46BC">
        <w:rPr>
          <w:sz w:val="22"/>
          <w:szCs w:val="22"/>
        </w:rPr>
        <w:t xml:space="preserve">We have used our </w:t>
      </w:r>
      <w:r w:rsidR="001538D1">
        <w:rPr>
          <w:sz w:val="22"/>
          <w:szCs w:val="22"/>
        </w:rPr>
        <w:t>c</w:t>
      </w:r>
      <w:r w:rsidRPr="00FF46BC">
        <w:rPr>
          <w:sz w:val="22"/>
          <w:szCs w:val="22"/>
        </w:rPr>
        <w:t xml:space="preserve">apital programme to increase investment in </w:t>
      </w:r>
      <w:r w:rsidR="001538D1">
        <w:rPr>
          <w:sz w:val="22"/>
          <w:szCs w:val="22"/>
        </w:rPr>
        <w:t>l</w:t>
      </w:r>
      <w:r w:rsidRPr="00FF46BC">
        <w:rPr>
          <w:sz w:val="22"/>
          <w:szCs w:val="22"/>
        </w:rPr>
        <w:t xml:space="preserve">ibraries, </w:t>
      </w:r>
      <w:r w:rsidR="001538D1">
        <w:rPr>
          <w:sz w:val="22"/>
          <w:szCs w:val="22"/>
        </w:rPr>
        <w:t>c</w:t>
      </w:r>
      <w:r w:rsidRPr="00FF46BC">
        <w:rPr>
          <w:sz w:val="22"/>
          <w:szCs w:val="22"/>
        </w:rPr>
        <w:t xml:space="preserve">ountry </w:t>
      </w:r>
      <w:r w:rsidR="001538D1">
        <w:rPr>
          <w:sz w:val="22"/>
          <w:szCs w:val="22"/>
        </w:rPr>
        <w:t>p</w:t>
      </w:r>
      <w:r w:rsidRPr="00FF46BC">
        <w:rPr>
          <w:sz w:val="22"/>
          <w:szCs w:val="22"/>
        </w:rPr>
        <w:t xml:space="preserve">arks, and outdoor centres. </w:t>
      </w:r>
      <w:r w:rsidR="00B37981" w:rsidRPr="00FF46BC">
        <w:rPr>
          <w:sz w:val="22"/>
          <w:szCs w:val="22"/>
        </w:rPr>
        <w:t xml:space="preserve"> </w:t>
      </w:r>
      <w:r w:rsidR="004B3455" w:rsidRPr="00FF46BC">
        <w:rPr>
          <w:sz w:val="22"/>
          <w:szCs w:val="22"/>
        </w:rPr>
        <w:t xml:space="preserve">Some </w:t>
      </w:r>
      <w:r w:rsidRPr="00FF46BC">
        <w:rPr>
          <w:sz w:val="22"/>
          <w:szCs w:val="22"/>
        </w:rPr>
        <w:t>£17 million thus far</w:t>
      </w:r>
      <w:r w:rsidR="004B3455" w:rsidRPr="00FF46BC">
        <w:rPr>
          <w:sz w:val="22"/>
          <w:szCs w:val="22"/>
        </w:rPr>
        <w:t xml:space="preserve"> has been committed</w:t>
      </w:r>
      <w:r w:rsidRPr="00FF46BC">
        <w:rPr>
          <w:sz w:val="22"/>
          <w:szCs w:val="22"/>
        </w:rPr>
        <w:t>.</w:t>
      </w:r>
      <w:r w:rsidR="00B37981" w:rsidRPr="00FF46BC">
        <w:rPr>
          <w:sz w:val="22"/>
          <w:szCs w:val="22"/>
        </w:rPr>
        <w:t xml:space="preserve">  </w:t>
      </w:r>
      <w:r w:rsidRPr="00FF46BC">
        <w:rPr>
          <w:sz w:val="22"/>
          <w:szCs w:val="22"/>
        </w:rPr>
        <w:t xml:space="preserve">This will improve the visitor experience and bring in more income, making them self-sustaining instead of </w:t>
      </w:r>
      <w:r w:rsidR="00833E62">
        <w:rPr>
          <w:sz w:val="22"/>
          <w:szCs w:val="22"/>
        </w:rPr>
        <w:t xml:space="preserve">being </w:t>
      </w:r>
      <w:r w:rsidR="00E54749">
        <w:rPr>
          <w:sz w:val="22"/>
          <w:szCs w:val="22"/>
        </w:rPr>
        <w:t xml:space="preserve">a </w:t>
      </w:r>
      <w:r w:rsidRPr="00FF46BC">
        <w:rPr>
          <w:sz w:val="22"/>
          <w:szCs w:val="22"/>
        </w:rPr>
        <w:t>revenue cost.</w:t>
      </w:r>
    </w:p>
    <w:p w14:paraId="3075D450" w14:textId="3B8C85A7" w:rsidR="00B02E29" w:rsidRPr="00FF46BC" w:rsidRDefault="00B02E29" w:rsidP="00C9511E">
      <w:pPr>
        <w:pStyle w:val="NormalWeb"/>
        <w:rPr>
          <w:sz w:val="22"/>
          <w:szCs w:val="22"/>
        </w:rPr>
      </w:pPr>
      <w:r w:rsidRPr="00FF46BC">
        <w:rPr>
          <w:sz w:val="22"/>
          <w:szCs w:val="22"/>
        </w:rPr>
        <w:t xml:space="preserve">In the Highways </w:t>
      </w:r>
      <w:r w:rsidR="001538D1">
        <w:rPr>
          <w:sz w:val="22"/>
          <w:szCs w:val="22"/>
        </w:rPr>
        <w:t>D</w:t>
      </w:r>
      <w:r w:rsidRPr="00FF46BC">
        <w:rPr>
          <w:sz w:val="22"/>
          <w:szCs w:val="22"/>
        </w:rPr>
        <w:t>epartment</w:t>
      </w:r>
      <w:r w:rsidR="001538D1">
        <w:rPr>
          <w:sz w:val="22"/>
          <w:szCs w:val="22"/>
        </w:rPr>
        <w:t>,</w:t>
      </w:r>
      <w:r w:rsidRPr="00FF46BC">
        <w:rPr>
          <w:sz w:val="22"/>
          <w:szCs w:val="22"/>
        </w:rPr>
        <w:t xml:space="preserve"> we now receive over 100,000 enquiries per year. </w:t>
      </w:r>
      <w:r w:rsidR="00B37981" w:rsidRPr="00FF46BC">
        <w:rPr>
          <w:sz w:val="22"/>
          <w:szCs w:val="22"/>
        </w:rPr>
        <w:t xml:space="preserve"> </w:t>
      </w:r>
      <w:r w:rsidRPr="00FF46BC">
        <w:rPr>
          <w:sz w:val="22"/>
          <w:szCs w:val="22"/>
        </w:rPr>
        <w:t xml:space="preserve">That is </w:t>
      </w:r>
      <w:r w:rsidR="004B3455" w:rsidRPr="00FF46BC">
        <w:rPr>
          <w:sz w:val="22"/>
          <w:szCs w:val="22"/>
        </w:rPr>
        <w:t>ongoing,</w:t>
      </w:r>
      <w:r w:rsidRPr="00FF46BC">
        <w:rPr>
          <w:sz w:val="22"/>
          <w:szCs w:val="22"/>
        </w:rPr>
        <w:t xml:space="preserve"> so we need more, not </w:t>
      </w:r>
      <w:r w:rsidR="00B37981" w:rsidRPr="00FF46BC">
        <w:rPr>
          <w:sz w:val="22"/>
          <w:szCs w:val="22"/>
        </w:rPr>
        <w:t>fewer,</w:t>
      </w:r>
      <w:r w:rsidRPr="00FF46BC">
        <w:rPr>
          <w:sz w:val="22"/>
          <w:szCs w:val="22"/>
        </w:rPr>
        <w:t xml:space="preserve"> electronic methods of dealing with it.  And</w:t>
      </w:r>
      <w:r w:rsidR="00B37981" w:rsidRPr="00FF46BC">
        <w:rPr>
          <w:sz w:val="22"/>
          <w:szCs w:val="22"/>
        </w:rPr>
        <w:t>,</w:t>
      </w:r>
      <w:r w:rsidRPr="00FF46BC">
        <w:rPr>
          <w:sz w:val="22"/>
          <w:szCs w:val="22"/>
        </w:rPr>
        <w:t xml:space="preserve"> as housing and population increases, waste disposal is increasing too. </w:t>
      </w:r>
      <w:r w:rsidR="004B3455" w:rsidRPr="00FF46BC">
        <w:rPr>
          <w:sz w:val="22"/>
          <w:szCs w:val="22"/>
        </w:rPr>
        <w:t xml:space="preserve"> </w:t>
      </w:r>
      <w:r w:rsidRPr="00FF46BC">
        <w:rPr>
          <w:sz w:val="22"/>
          <w:szCs w:val="22"/>
        </w:rPr>
        <w:t>So</w:t>
      </w:r>
      <w:r w:rsidR="00B37981" w:rsidRPr="00FF46BC">
        <w:rPr>
          <w:sz w:val="22"/>
          <w:szCs w:val="22"/>
        </w:rPr>
        <w:t>,</w:t>
      </w:r>
      <w:r w:rsidRPr="00FF46BC">
        <w:rPr>
          <w:sz w:val="22"/>
          <w:szCs w:val="22"/>
        </w:rPr>
        <w:t xml:space="preserve"> we need to recycle </w:t>
      </w:r>
      <w:r w:rsidR="004B3455" w:rsidRPr="00FF46BC">
        <w:rPr>
          <w:sz w:val="22"/>
          <w:szCs w:val="22"/>
        </w:rPr>
        <w:t>more,</w:t>
      </w:r>
      <w:r w:rsidRPr="00FF46BC">
        <w:rPr>
          <w:sz w:val="22"/>
          <w:szCs w:val="22"/>
        </w:rPr>
        <w:t xml:space="preserve"> and it is important to fund the Household Waste Recycling </w:t>
      </w:r>
      <w:r w:rsidR="000B32B7" w:rsidRPr="00FF46BC">
        <w:rPr>
          <w:sz w:val="22"/>
          <w:szCs w:val="22"/>
        </w:rPr>
        <w:t>C</w:t>
      </w:r>
      <w:r w:rsidRPr="00FF46BC">
        <w:rPr>
          <w:sz w:val="22"/>
          <w:szCs w:val="22"/>
        </w:rPr>
        <w:t>entres, not to reduce their capacity</w:t>
      </w:r>
      <w:r w:rsidR="00B37981" w:rsidRPr="00FF46BC">
        <w:rPr>
          <w:sz w:val="22"/>
          <w:szCs w:val="22"/>
        </w:rPr>
        <w:t xml:space="preserve">.  </w:t>
      </w:r>
      <w:r w:rsidRPr="00FF46BC">
        <w:rPr>
          <w:sz w:val="22"/>
          <w:szCs w:val="22"/>
        </w:rPr>
        <w:t>We have revised the PFI financing on our street lighting contract, so that over £1</w:t>
      </w:r>
      <w:r w:rsidR="00FB3707" w:rsidRPr="00FF46BC">
        <w:rPr>
          <w:sz w:val="22"/>
          <w:szCs w:val="22"/>
        </w:rPr>
        <w:t xml:space="preserve"> </w:t>
      </w:r>
      <w:r w:rsidRPr="00FF46BC">
        <w:rPr>
          <w:sz w:val="22"/>
          <w:szCs w:val="22"/>
        </w:rPr>
        <w:t>m</w:t>
      </w:r>
      <w:r w:rsidR="004B3455" w:rsidRPr="00FF46BC">
        <w:rPr>
          <w:sz w:val="22"/>
          <w:szCs w:val="22"/>
        </w:rPr>
        <w:t xml:space="preserve">illion </w:t>
      </w:r>
      <w:r w:rsidRPr="00FF46BC">
        <w:rPr>
          <w:sz w:val="22"/>
          <w:szCs w:val="22"/>
        </w:rPr>
        <w:t xml:space="preserve">per year in savings has been produced for the Highways Department thus reducing the need to find savings in waste recycling centres. </w:t>
      </w:r>
      <w:r w:rsidR="00B37981" w:rsidRPr="00FF46BC">
        <w:rPr>
          <w:sz w:val="22"/>
          <w:szCs w:val="22"/>
        </w:rPr>
        <w:t xml:space="preserve"> </w:t>
      </w:r>
    </w:p>
    <w:p w14:paraId="335EC3C0" w14:textId="024138F0" w:rsidR="00B02E29" w:rsidRPr="00FF46BC" w:rsidRDefault="00B02E29" w:rsidP="00C9511E">
      <w:pPr>
        <w:pStyle w:val="NormalWeb"/>
        <w:rPr>
          <w:sz w:val="22"/>
          <w:szCs w:val="22"/>
        </w:rPr>
      </w:pPr>
      <w:r w:rsidRPr="00FF46BC">
        <w:rPr>
          <w:sz w:val="22"/>
          <w:szCs w:val="22"/>
        </w:rPr>
        <w:t>A review of our longer</w:t>
      </w:r>
      <w:r w:rsidR="00B37981" w:rsidRPr="00FF46BC">
        <w:rPr>
          <w:sz w:val="22"/>
          <w:szCs w:val="22"/>
        </w:rPr>
        <w:t>-</w:t>
      </w:r>
      <w:r w:rsidRPr="00FF46BC">
        <w:rPr>
          <w:sz w:val="22"/>
          <w:szCs w:val="22"/>
        </w:rPr>
        <w:t xml:space="preserve">term future capital needs noted the urgency for </w:t>
      </w:r>
      <w:r w:rsidR="001538D1" w:rsidRPr="00FF46BC">
        <w:rPr>
          <w:sz w:val="22"/>
          <w:szCs w:val="22"/>
        </w:rPr>
        <w:t>several</w:t>
      </w:r>
      <w:r w:rsidRPr="00FF46BC">
        <w:rPr>
          <w:sz w:val="22"/>
          <w:szCs w:val="22"/>
        </w:rPr>
        <w:t xml:space="preserve"> schemes to be added to our capital programme.</w:t>
      </w:r>
      <w:r w:rsidR="007348B1">
        <w:rPr>
          <w:sz w:val="22"/>
          <w:szCs w:val="22"/>
        </w:rPr>
        <w:t xml:space="preserve"> </w:t>
      </w:r>
      <w:r w:rsidRPr="00FF46BC">
        <w:rPr>
          <w:sz w:val="22"/>
          <w:szCs w:val="22"/>
        </w:rPr>
        <w:t xml:space="preserve"> The </w:t>
      </w:r>
      <w:r w:rsidR="00B37981" w:rsidRPr="00FF46BC">
        <w:rPr>
          <w:sz w:val="22"/>
          <w:szCs w:val="22"/>
        </w:rPr>
        <w:t>longer-term</w:t>
      </w:r>
      <w:r w:rsidRPr="00FF46BC">
        <w:rPr>
          <w:sz w:val="22"/>
          <w:szCs w:val="22"/>
        </w:rPr>
        <w:t xml:space="preserve"> requirement is assessed as some £440 million.  £218 million for Invest</w:t>
      </w:r>
      <w:r w:rsidR="00B37981" w:rsidRPr="00FF46BC">
        <w:rPr>
          <w:sz w:val="22"/>
          <w:szCs w:val="22"/>
        </w:rPr>
        <w:t>-</w:t>
      </w:r>
      <w:r w:rsidRPr="00FF46BC">
        <w:rPr>
          <w:sz w:val="22"/>
          <w:szCs w:val="22"/>
        </w:rPr>
        <w:t>to</w:t>
      </w:r>
      <w:r w:rsidR="00B37981" w:rsidRPr="00FF46BC">
        <w:rPr>
          <w:sz w:val="22"/>
          <w:szCs w:val="22"/>
        </w:rPr>
        <w:t>-S</w:t>
      </w:r>
      <w:r w:rsidRPr="00FF46BC">
        <w:rPr>
          <w:sz w:val="22"/>
          <w:szCs w:val="22"/>
        </w:rPr>
        <w:t xml:space="preserve">ave </w:t>
      </w:r>
      <w:r w:rsidR="000D33C3" w:rsidRPr="00FF46BC">
        <w:rPr>
          <w:sz w:val="22"/>
          <w:szCs w:val="22"/>
        </w:rPr>
        <w:t>S</w:t>
      </w:r>
      <w:r w:rsidRPr="00FF46BC">
        <w:rPr>
          <w:sz w:val="22"/>
          <w:szCs w:val="22"/>
        </w:rPr>
        <w:t xml:space="preserve">chemes, £133 million for </w:t>
      </w:r>
      <w:r w:rsidR="004B3455" w:rsidRPr="00FF46BC">
        <w:rPr>
          <w:sz w:val="22"/>
          <w:szCs w:val="22"/>
        </w:rPr>
        <w:t>s</w:t>
      </w:r>
      <w:r w:rsidRPr="00FF46BC">
        <w:rPr>
          <w:sz w:val="22"/>
          <w:szCs w:val="22"/>
        </w:rPr>
        <w:t xml:space="preserve">tand-alone schemes and some £55 million for the Schools Programme. </w:t>
      </w:r>
      <w:r w:rsidR="004B3455" w:rsidRPr="00FF46BC">
        <w:rPr>
          <w:sz w:val="22"/>
          <w:szCs w:val="22"/>
        </w:rPr>
        <w:t xml:space="preserve"> </w:t>
      </w:r>
      <w:r w:rsidRPr="00FF46BC">
        <w:rPr>
          <w:sz w:val="22"/>
          <w:szCs w:val="22"/>
        </w:rPr>
        <w:t xml:space="preserve">The </w:t>
      </w:r>
      <w:r w:rsidR="000D33C3" w:rsidRPr="00FF46BC">
        <w:rPr>
          <w:sz w:val="22"/>
          <w:szCs w:val="22"/>
        </w:rPr>
        <w:t xml:space="preserve">Invest-to-Save </w:t>
      </w:r>
      <w:r w:rsidR="004B3455" w:rsidRPr="00FF46BC">
        <w:rPr>
          <w:sz w:val="22"/>
          <w:szCs w:val="22"/>
        </w:rPr>
        <w:t>S</w:t>
      </w:r>
      <w:r w:rsidR="000D33C3" w:rsidRPr="00FF46BC">
        <w:rPr>
          <w:sz w:val="22"/>
          <w:szCs w:val="22"/>
        </w:rPr>
        <w:t xml:space="preserve">chemes </w:t>
      </w:r>
      <w:r w:rsidRPr="00FF46BC">
        <w:rPr>
          <w:sz w:val="22"/>
          <w:szCs w:val="22"/>
        </w:rPr>
        <w:t>are part of a very clear strategy to produce short stay hubs for Adult Social Care for re-</w:t>
      </w:r>
      <w:r w:rsidR="004B3455" w:rsidRPr="00FF46BC">
        <w:rPr>
          <w:sz w:val="22"/>
          <w:szCs w:val="22"/>
        </w:rPr>
        <w:t>abling</w:t>
      </w:r>
      <w:r w:rsidRPr="00FF46BC">
        <w:rPr>
          <w:sz w:val="22"/>
          <w:szCs w:val="22"/>
        </w:rPr>
        <w:t xml:space="preserve"> clients before they return to their own homes. </w:t>
      </w:r>
      <w:r w:rsidR="004B3455" w:rsidRPr="00FF46BC">
        <w:rPr>
          <w:sz w:val="22"/>
          <w:szCs w:val="22"/>
        </w:rPr>
        <w:t xml:space="preserve"> </w:t>
      </w:r>
      <w:r w:rsidRPr="00FF46BC">
        <w:rPr>
          <w:sz w:val="22"/>
          <w:szCs w:val="22"/>
        </w:rPr>
        <w:t xml:space="preserve">We shall remodel much of our nursing and residential estate to cater for increasing instances of dementia. </w:t>
      </w:r>
      <w:r w:rsidR="000D33C3" w:rsidRPr="00FF46BC">
        <w:rPr>
          <w:sz w:val="22"/>
          <w:szCs w:val="22"/>
        </w:rPr>
        <w:t xml:space="preserve"> </w:t>
      </w:r>
      <w:r w:rsidRPr="00FF46BC">
        <w:rPr>
          <w:sz w:val="22"/>
          <w:szCs w:val="22"/>
        </w:rPr>
        <w:t xml:space="preserve">The stand-alone schemes involve a number of infrastructure additions, for example an enhanced material’s recovery facility. </w:t>
      </w:r>
      <w:r w:rsidR="000D33C3" w:rsidRPr="00FF46BC">
        <w:rPr>
          <w:sz w:val="22"/>
          <w:szCs w:val="22"/>
        </w:rPr>
        <w:t xml:space="preserve"> </w:t>
      </w:r>
      <w:r w:rsidRPr="00FF46BC">
        <w:rPr>
          <w:sz w:val="22"/>
          <w:szCs w:val="22"/>
        </w:rPr>
        <w:t>They must be based on a beneficial business case</w:t>
      </w:r>
      <w:r w:rsidR="00E37EA0">
        <w:rPr>
          <w:sz w:val="22"/>
          <w:szCs w:val="22"/>
        </w:rPr>
        <w:t>,</w:t>
      </w:r>
      <w:r w:rsidRPr="00FF46BC">
        <w:rPr>
          <w:sz w:val="22"/>
          <w:szCs w:val="22"/>
        </w:rPr>
        <w:t xml:space="preserve"> as must each of the Invest</w:t>
      </w:r>
      <w:r w:rsidR="000D33C3" w:rsidRPr="00FF46BC">
        <w:rPr>
          <w:sz w:val="22"/>
          <w:szCs w:val="22"/>
        </w:rPr>
        <w:t>-</w:t>
      </w:r>
      <w:r w:rsidRPr="00FF46BC">
        <w:rPr>
          <w:sz w:val="22"/>
          <w:szCs w:val="22"/>
        </w:rPr>
        <w:t>to</w:t>
      </w:r>
      <w:r w:rsidR="000D33C3" w:rsidRPr="00FF46BC">
        <w:rPr>
          <w:sz w:val="22"/>
          <w:szCs w:val="22"/>
        </w:rPr>
        <w:t>-</w:t>
      </w:r>
      <w:r w:rsidRPr="00FF46BC">
        <w:rPr>
          <w:sz w:val="22"/>
          <w:szCs w:val="22"/>
        </w:rPr>
        <w:t>Save Schemes and those business cases will be forthcoming in due course.</w:t>
      </w:r>
    </w:p>
    <w:p w14:paraId="3857DF3F" w14:textId="031F1BD1" w:rsidR="00AA72B4" w:rsidRPr="00FF46BC" w:rsidRDefault="00B02E29" w:rsidP="00C9511E">
      <w:pPr>
        <w:pStyle w:val="NormalWeb"/>
        <w:rPr>
          <w:sz w:val="22"/>
          <w:szCs w:val="22"/>
        </w:rPr>
      </w:pPr>
      <w:r w:rsidRPr="00FF46BC">
        <w:rPr>
          <w:sz w:val="22"/>
          <w:szCs w:val="22"/>
        </w:rPr>
        <w:t xml:space="preserve">Our innovative investment in energy saving projects has already saved £29 million and will reduce our targeted carbon levels by nearly 40% now, not in 2025 as we originally envisaged. </w:t>
      </w:r>
      <w:r w:rsidR="004B3455" w:rsidRPr="00FF46BC">
        <w:rPr>
          <w:sz w:val="22"/>
          <w:szCs w:val="22"/>
        </w:rPr>
        <w:t xml:space="preserve"> </w:t>
      </w:r>
      <w:r w:rsidRPr="00FF46BC">
        <w:rPr>
          <w:sz w:val="22"/>
          <w:szCs w:val="22"/>
        </w:rPr>
        <w:t>So</w:t>
      </w:r>
      <w:r w:rsidR="000D33C3" w:rsidRPr="00FF46BC">
        <w:rPr>
          <w:sz w:val="22"/>
          <w:szCs w:val="22"/>
        </w:rPr>
        <w:t>,</w:t>
      </w:r>
      <w:r w:rsidRPr="00FF46BC">
        <w:rPr>
          <w:sz w:val="22"/>
          <w:szCs w:val="22"/>
        </w:rPr>
        <w:t xml:space="preserve"> we are setting a new target of 50% by 2025 which we would raise to 55% if it proves feasible to replace all our street lamps with LED lights. </w:t>
      </w:r>
      <w:r w:rsidR="000D33C3" w:rsidRPr="00FF46BC">
        <w:rPr>
          <w:sz w:val="22"/>
          <w:szCs w:val="22"/>
        </w:rPr>
        <w:t xml:space="preserve"> </w:t>
      </w:r>
      <w:r w:rsidRPr="00FF46BC">
        <w:rPr>
          <w:sz w:val="22"/>
          <w:szCs w:val="22"/>
        </w:rPr>
        <w:t>And</w:t>
      </w:r>
      <w:r w:rsidR="000D33C3" w:rsidRPr="00FF46BC">
        <w:rPr>
          <w:sz w:val="22"/>
          <w:szCs w:val="22"/>
        </w:rPr>
        <w:t>,</w:t>
      </w:r>
      <w:r w:rsidRPr="00FF46BC">
        <w:rPr>
          <w:sz w:val="22"/>
          <w:szCs w:val="22"/>
        </w:rPr>
        <w:t xml:space="preserve"> we are working on that possibility. We are leading the way in providing for </w:t>
      </w:r>
      <w:r w:rsidR="00E36E94" w:rsidRPr="00FF46BC">
        <w:rPr>
          <w:sz w:val="22"/>
          <w:szCs w:val="22"/>
        </w:rPr>
        <w:t>e</w:t>
      </w:r>
      <w:r w:rsidRPr="00FF46BC">
        <w:rPr>
          <w:sz w:val="22"/>
          <w:szCs w:val="22"/>
        </w:rPr>
        <w:t xml:space="preserve">lectric </w:t>
      </w:r>
      <w:r w:rsidR="00E36E94" w:rsidRPr="00FF46BC">
        <w:rPr>
          <w:sz w:val="22"/>
          <w:szCs w:val="22"/>
        </w:rPr>
        <w:t>c</w:t>
      </w:r>
      <w:r w:rsidRPr="00FF46BC">
        <w:rPr>
          <w:sz w:val="22"/>
          <w:szCs w:val="22"/>
        </w:rPr>
        <w:t xml:space="preserve">ar charging points. </w:t>
      </w:r>
      <w:r w:rsidR="00E36E94" w:rsidRPr="00FF46BC">
        <w:rPr>
          <w:sz w:val="22"/>
          <w:szCs w:val="22"/>
        </w:rPr>
        <w:t xml:space="preserve"> </w:t>
      </w:r>
      <w:r w:rsidRPr="00FF46BC">
        <w:rPr>
          <w:sz w:val="22"/>
          <w:szCs w:val="22"/>
        </w:rPr>
        <w:t>We are ourselves now owners, and we shall save more than £200,000 per year on fuel costs for the investment of an extra £1mi</w:t>
      </w:r>
      <w:r w:rsidR="00E37EA0">
        <w:rPr>
          <w:sz w:val="22"/>
          <w:szCs w:val="22"/>
        </w:rPr>
        <w:t>l</w:t>
      </w:r>
      <w:r w:rsidRPr="00FF46BC">
        <w:rPr>
          <w:sz w:val="22"/>
          <w:szCs w:val="22"/>
        </w:rPr>
        <w:t xml:space="preserve">lion in electric cars over diesel. </w:t>
      </w:r>
      <w:r w:rsidR="000D33C3" w:rsidRPr="00FF46BC">
        <w:rPr>
          <w:sz w:val="22"/>
          <w:szCs w:val="22"/>
        </w:rPr>
        <w:t xml:space="preserve"> </w:t>
      </w:r>
      <w:r w:rsidRPr="00FF46BC">
        <w:rPr>
          <w:sz w:val="22"/>
          <w:szCs w:val="22"/>
        </w:rPr>
        <w:t xml:space="preserve">We are investigating Battery Storage technology to reduce further our energy bills as well as help with carbon reductions for a better environment. </w:t>
      </w:r>
      <w:r w:rsidR="000D33C3" w:rsidRPr="00FF46BC">
        <w:rPr>
          <w:sz w:val="22"/>
          <w:szCs w:val="22"/>
        </w:rPr>
        <w:t xml:space="preserve"> </w:t>
      </w:r>
      <w:r w:rsidRPr="00FF46BC">
        <w:rPr>
          <w:sz w:val="22"/>
          <w:szCs w:val="22"/>
        </w:rPr>
        <w:t xml:space="preserve">Although we have taken advantage of the cost benefits of </w:t>
      </w:r>
      <w:r w:rsidR="00E37EA0">
        <w:rPr>
          <w:sz w:val="22"/>
          <w:szCs w:val="22"/>
        </w:rPr>
        <w:t xml:space="preserve">photo-voltaic technology, </w:t>
      </w:r>
      <w:r w:rsidRPr="00FF46BC">
        <w:rPr>
          <w:sz w:val="22"/>
          <w:szCs w:val="22"/>
        </w:rPr>
        <w:t>we are mindful that the Energy Performance Projects relating to our buildings provide a 7</w:t>
      </w:r>
      <w:r w:rsidR="000D33C3" w:rsidRPr="00FF46BC">
        <w:rPr>
          <w:sz w:val="22"/>
          <w:szCs w:val="22"/>
        </w:rPr>
        <w:t>-</w:t>
      </w:r>
      <w:r w:rsidRPr="00FF46BC">
        <w:rPr>
          <w:sz w:val="22"/>
          <w:szCs w:val="22"/>
        </w:rPr>
        <w:t xml:space="preserve">times better return on </w:t>
      </w:r>
      <w:r w:rsidR="00E36E94" w:rsidRPr="00FF46BC">
        <w:rPr>
          <w:sz w:val="22"/>
          <w:szCs w:val="22"/>
        </w:rPr>
        <w:t>investment,</w:t>
      </w:r>
      <w:r w:rsidRPr="00FF46BC">
        <w:rPr>
          <w:sz w:val="22"/>
          <w:szCs w:val="22"/>
        </w:rPr>
        <w:t xml:space="preserve"> so we continue to concentrate on that.</w:t>
      </w:r>
    </w:p>
    <w:p w14:paraId="19AE433B" w14:textId="77777777" w:rsidR="00AA72B4" w:rsidRPr="00FF46BC" w:rsidRDefault="00AA72B4" w:rsidP="00C9511E">
      <w:pPr>
        <w:pStyle w:val="NormalWeb"/>
        <w:rPr>
          <w:b/>
          <w:sz w:val="22"/>
          <w:szCs w:val="22"/>
        </w:rPr>
      </w:pPr>
      <w:r w:rsidRPr="00FF46BC">
        <w:rPr>
          <w:b/>
          <w:sz w:val="22"/>
          <w:szCs w:val="22"/>
        </w:rPr>
        <w:t>Conclusion</w:t>
      </w:r>
    </w:p>
    <w:p w14:paraId="02011616" w14:textId="17118E10" w:rsidR="001B29BD" w:rsidRPr="00FF46BC" w:rsidRDefault="008A2C06" w:rsidP="00C9511E">
      <w:pPr>
        <w:pStyle w:val="NormalWeb"/>
        <w:rPr>
          <w:sz w:val="22"/>
          <w:szCs w:val="22"/>
        </w:rPr>
      </w:pPr>
      <w:r w:rsidRPr="00FF46BC">
        <w:rPr>
          <w:sz w:val="22"/>
          <w:szCs w:val="22"/>
        </w:rPr>
        <w:t>Hampshire County Council</w:t>
      </w:r>
      <w:r w:rsidR="00BC383E">
        <w:rPr>
          <w:sz w:val="22"/>
          <w:szCs w:val="22"/>
        </w:rPr>
        <w:t>,</w:t>
      </w:r>
      <w:r w:rsidRPr="00FF46BC">
        <w:rPr>
          <w:sz w:val="22"/>
          <w:szCs w:val="22"/>
        </w:rPr>
        <w:t xml:space="preserve"> </w:t>
      </w:r>
      <w:r w:rsidR="000877CC">
        <w:rPr>
          <w:sz w:val="22"/>
          <w:szCs w:val="22"/>
        </w:rPr>
        <w:t xml:space="preserve">for this financial </w:t>
      </w:r>
      <w:r w:rsidRPr="00FF46BC">
        <w:rPr>
          <w:sz w:val="22"/>
          <w:szCs w:val="22"/>
        </w:rPr>
        <w:t>year end</w:t>
      </w:r>
      <w:r w:rsidR="000877CC">
        <w:rPr>
          <w:sz w:val="22"/>
          <w:szCs w:val="22"/>
        </w:rPr>
        <w:t xml:space="preserve"> </w:t>
      </w:r>
      <w:r w:rsidRPr="00FF46BC">
        <w:rPr>
          <w:sz w:val="22"/>
          <w:szCs w:val="22"/>
        </w:rPr>
        <w:t xml:space="preserve">levies the </w:t>
      </w:r>
      <w:r w:rsidR="00DC6F78">
        <w:rPr>
          <w:sz w:val="22"/>
          <w:szCs w:val="22"/>
        </w:rPr>
        <w:t xml:space="preserve">second </w:t>
      </w:r>
      <w:r w:rsidRPr="00FF46BC">
        <w:rPr>
          <w:sz w:val="22"/>
          <w:szCs w:val="22"/>
        </w:rPr>
        <w:t>lowest council tax</w:t>
      </w:r>
      <w:r w:rsidR="00DC6F78">
        <w:rPr>
          <w:sz w:val="22"/>
          <w:szCs w:val="22"/>
        </w:rPr>
        <w:t xml:space="preserve"> </w:t>
      </w:r>
      <w:r w:rsidRPr="00FF46BC">
        <w:rPr>
          <w:sz w:val="22"/>
          <w:szCs w:val="22"/>
        </w:rPr>
        <w:t>in the country</w:t>
      </w:r>
      <w:r w:rsidR="00DC6F78">
        <w:rPr>
          <w:sz w:val="22"/>
          <w:szCs w:val="22"/>
        </w:rPr>
        <w:t xml:space="preserve"> after Somerset</w:t>
      </w:r>
      <w:r w:rsidRPr="00FF46BC">
        <w:rPr>
          <w:sz w:val="22"/>
          <w:szCs w:val="22"/>
        </w:rPr>
        <w:t>; with a balanced budget, while striving to become ever more efficient and effective at delivering good services.</w:t>
      </w:r>
    </w:p>
    <w:p w14:paraId="7EB8E8A2" w14:textId="35BD9EFC" w:rsidR="005B6039" w:rsidRPr="00FF46BC" w:rsidRDefault="005B6039" w:rsidP="00C9511E">
      <w:pPr>
        <w:pStyle w:val="NormalWeb"/>
        <w:rPr>
          <w:sz w:val="22"/>
          <w:szCs w:val="22"/>
        </w:rPr>
      </w:pPr>
      <w:r w:rsidRPr="00FF46BC">
        <w:rPr>
          <w:sz w:val="22"/>
          <w:szCs w:val="22"/>
        </w:rPr>
        <w:br/>
        <w:t>Cllr Roger Huxstep</w:t>
      </w:r>
      <w:r w:rsidRPr="00FF46BC">
        <w:rPr>
          <w:sz w:val="22"/>
          <w:szCs w:val="22"/>
        </w:rPr>
        <w:br/>
        <w:t>Member for Meon Valley Division</w:t>
      </w:r>
      <w:r w:rsidRPr="00FF46BC">
        <w:rPr>
          <w:sz w:val="22"/>
          <w:szCs w:val="22"/>
        </w:rPr>
        <w:br/>
      </w:r>
      <w:r w:rsidRPr="00FF46BC">
        <w:rPr>
          <w:color w:val="000000"/>
          <w:sz w:val="22"/>
          <w:szCs w:val="22"/>
        </w:rPr>
        <w:t>Hampshire County Council</w:t>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r>
      <w:r w:rsidR="001B29BD" w:rsidRPr="00FF46BC">
        <w:rPr>
          <w:color w:val="000000"/>
          <w:sz w:val="22"/>
          <w:szCs w:val="22"/>
        </w:rPr>
        <w:tab/>
        <w:t xml:space="preserve">         </w:t>
      </w:r>
      <w:r w:rsidRPr="00FF46BC">
        <w:rPr>
          <w:color w:val="000000"/>
          <w:sz w:val="22"/>
          <w:szCs w:val="22"/>
        </w:rPr>
        <w:t xml:space="preserve"> </w:t>
      </w:r>
      <w:r w:rsidR="00FF46BC" w:rsidRPr="00FF46BC">
        <w:rPr>
          <w:color w:val="000000"/>
          <w:sz w:val="22"/>
          <w:szCs w:val="22"/>
        </w:rPr>
        <w:t xml:space="preserve">     </w:t>
      </w:r>
      <w:r w:rsidR="00DC6F78">
        <w:rPr>
          <w:color w:val="000000"/>
          <w:sz w:val="22"/>
          <w:szCs w:val="22"/>
        </w:rPr>
        <w:t xml:space="preserve">      </w:t>
      </w:r>
      <w:r w:rsidR="001F7310">
        <w:rPr>
          <w:color w:val="000000"/>
          <w:sz w:val="22"/>
          <w:szCs w:val="22"/>
        </w:rPr>
        <w:t>31</w:t>
      </w:r>
      <w:r w:rsidR="001F7310" w:rsidRPr="001F7310">
        <w:rPr>
          <w:color w:val="000000"/>
          <w:sz w:val="22"/>
          <w:szCs w:val="22"/>
          <w:vertAlign w:val="superscript"/>
        </w:rPr>
        <w:t>st</w:t>
      </w:r>
      <w:r w:rsidR="001F7310">
        <w:rPr>
          <w:color w:val="000000"/>
          <w:sz w:val="22"/>
          <w:szCs w:val="22"/>
        </w:rPr>
        <w:t xml:space="preserve"> </w:t>
      </w:r>
      <w:r w:rsidR="000877CC">
        <w:rPr>
          <w:color w:val="000000"/>
          <w:sz w:val="22"/>
          <w:szCs w:val="22"/>
        </w:rPr>
        <w:t xml:space="preserve">May </w:t>
      </w:r>
      <w:r w:rsidRPr="00FF46BC">
        <w:rPr>
          <w:color w:val="000000"/>
          <w:sz w:val="22"/>
          <w:szCs w:val="22"/>
        </w:rPr>
        <w:t>201</w:t>
      </w:r>
      <w:r w:rsidR="00890B88" w:rsidRPr="00FF46BC">
        <w:rPr>
          <w:color w:val="000000"/>
          <w:sz w:val="22"/>
          <w:szCs w:val="22"/>
        </w:rPr>
        <w:t>8</w:t>
      </w:r>
    </w:p>
    <w:sectPr w:rsidR="005B6039" w:rsidRPr="00FF46BC" w:rsidSect="00F80D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039"/>
    <w:rsid w:val="000877CC"/>
    <w:rsid w:val="000935E0"/>
    <w:rsid w:val="000B32B7"/>
    <w:rsid w:val="000D317D"/>
    <w:rsid w:val="000D33C3"/>
    <w:rsid w:val="001538D1"/>
    <w:rsid w:val="001713B1"/>
    <w:rsid w:val="001A3A86"/>
    <w:rsid w:val="001B29BD"/>
    <w:rsid w:val="001F7310"/>
    <w:rsid w:val="002A06AA"/>
    <w:rsid w:val="003044DC"/>
    <w:rsid w:val="0035404F"/>
    <w:rsid w:val="003C0C45"/>
    <w:rsid w:val="003F17A0"/>
    <w:rsid w:val="00475839"/>
    <w:rsid w:val="004B3455"/>
    <w:rsid w:val="00515E2F"/>
    <w:rsid w:val="00562F0A"/>
    <w:rsid w:val="005762CD"/>
    <w:rsid w:val="005B6039"/>
    <w:rsid w:val="005C146E"/>
    <w:rsid w:val="00600701"/>
    <w:rsid w:val="00655C23"/>
    <w:rsid w:val="006806C2"/>
    <w:rsid w:val="006E01FE"/>
    <w:rsid w:val="007266E8"/>
    <w:rsid w:val="007348B1"/>
    <w:rsid w:val="00833E62"/>
    <w:rsid w:val="00890B88"/>
    <w:rsid w:val="008A2C06"/>
    <w:rsid w:val="008C2FAE"/>
    <w:rsid w:val="00932ADD"/>
    <w:rsid w:val="009D48B4"/>
    <w:rsid w:val="00A257DF"/>
    <w:rsid w:val="00A75248"/>
    <w:rsid w:val="00AA72B4"/>
    <w:rsid w:val="00B02E29"/>
    <w:rsid w:val="00B06D8B"/>
    <w:rsid w:val="00B37981"/>
    <w:rsid w:val="00BC383E"/>
    <w:rsid w:val="00BD595F"/>
    <w:rsid w:val="00C76C88"/>
    <w:rsid w:val="00C9028F"/>
    <w:rsid w:val="00C9511E"/>
    <w:rsid w:val="00DA6DAB"/>
    <w:rsid w:val="00DC6F78"/>
    <w:rsid w:val="00E36E94"/>
    <w:rsid w:val="00E37EA0"/>
    <w:rsid w:val="00E54749"/>
    <w:rsid w:val="00EF56DB"/>
    <w:rsid w:val="00EF73CD"/>
    <w:rsid w:val="00F25BC7"/>
    <w:rsid w:val="00F518CF"/>
    <w:rsid w:val="00F80D11"/>
    <w:rsid w:val="00FB3707"/>
    <w:rsid w:val="00FF4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F9A8B"/>
  <w15:chartTrackingRefBased/>
  <w15:docId w15:val="{165B0DA6-CB7A-4B54-A702-4855443F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C23"/>
    <w:rPr>
      <w:color w:val="0563C1" w:themeColor="hyperlink"/>
      <w:u w:val="single"/>
    </w:rPr>
  </w:style>
  <w:style w:type="character" w:styleId="UnresolvedMention">
    <w:name w:val="Unresolved Mention"/>
    <w:basedOn w:val="DefaultParagraphFont"/>
    <w:uiPriority w:val="99"/>
    <w:semiHidden/>
    <w:unhideWhenUsed/>
    <w:rsid w:val="00655C23"/>
    <w:rPr>
      <w:color w:val="808080"/>
      <w:shd w:val="clear" w:color="auto" w:fill="E6E6E6"/>
    </w:rPr>
  </w:style>
  <w:style w:type="paragraph" w:styleId="NormalWeb">
    <w:name w:val="Normal (Web)"/>
    <w:basedOn w:val="Normal"/>
    <w:uiPriority w:val="99"/>
    <w:unhideWhenUsed/>
    <w:rsid w:val="00890B8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96111">
      <w:bodyDiv w:val="1"/>
      <w:marLeft w:val="0"/>
      <w:marRight w:val="0"/>
      <w:marTop w:val="0"/>
      <w:marBottom w:val="0"/>
      <w:divBdr>
        <w:top w:val="none" w:sz="0" w:space="0" w:color="auto"/>
        <w:left w:val="none" w:sz="0" w:space="0" w:color="auto"/>
        <w:bottom w:val="none" w:sz="0" w:space="0" w:color="auto"/>
        <w:right w:val="none" w:sz="0" w:space="0" w:color="auto"/>
      </w:divBdr>
    </w:div>
    <w:div w:id="730005887">
      <w:bodyDiv w:val="1"/>
      <w:marLeft w:val="0"/>
      <w:marRight w:val="0"/>
      <w:marTop w:val="0"/>
      <w:marBottom w:val="0"/>
      <w:divBdr>
        <w:top w:val="none" w:sz="0" w:space="0" w:color="auto"/>
        <w:left w:val="none" w:sz="0" w:space="0" w:color="auto"/>
        <w:bottom w:val="none" w:sz="0" w:space="0" w:color="auto"/>
        <w:right w:val="none" w:sz="0" w:space="0" w:color="auto"/>
      </w:divBdr>
    </w:div>
    <w:div w:id="863399917">
      <w:bodyDiv w:val="1"/>
      <w:marLeft w:val="0"/>
      <w:marRight w:val="0"/>
      <w:marTop w:val="0"/>
      <w:marBottom w:val="0"/>
      <w:divBdr>
        <w:top w:val="none" w:sz="0" w:space="0" w:color="auto"/>
        <w:left w:val="none" w:sz="0" w:space="0" w:color="auto"/>
        <w:bottom w:val="none" w:sz="0" w:space="0" w:color="auto"/>
        <w:right w:val="none" w:sz="0" w:space="0" w:color="auto"/>
      </w:divBdr>
      <w:divsChild>
        <w:div w:id="772016341">
          <w:marLeft w:val="0"/>
          <w:marRight w:val="0"/>
          <w:marTop w:val="0"/>
          <w:marBottom w:val="0"/>
          <w:divBdr>
            <w:top w:val="single" w:sz="6" w:space="8" w:color="FFFFFF"/>
            <w:left w:val="none" w:sz="0" w:space="0" w:color="auto"/>
            <w:bottom w:val="none" w:sz="0" w:space="0" w:color="auto"/>
            <w:right w:val="none" w:sz="0" w:space="0" w:color="auto"/>
          </w:divBdr>
        </w:div>
        <w:div w:id="2108652376">
          <w:marLeft w:val="0"/>
          <w:marRight w:val="0"/>
          <w:marTop w:val="0"/>
          <w:marBottom w:val="0"/>
          <w:divBdr>
            <w:top w:val="none" w:sz="0" w:space="0" w:color="auto"/>
            <w:left w:val="none" w:sz="0" w:space="0" w:color="auto"/>
            <w:bottom w:val="none" w:sz="0" w:space="0" w:color="auto"/>
            <w:right w:val="none" w:sz="0" w:space="0" w:color="auto"/>
          </w:divBdr>
          <w:divsChild>
            <w:div w:id="1055619508">
              <w:marLeft w:val="0"/>
              <w:marRight w:val="0"/>
              <w:marTop w:val="0"/>
              <w:marBottom w:val="0"/>
              <w:divBdr>
                <w:top w:val="none" w:sz="0" w:space="0" w:color="auto"/>
                <w:left w:val="none" w:sz="0" w:space="0" w:color="auto"/>
                <w:bottom w:val="none" w:sz="0" w:space="0" w:color="auto"/>
                <w:right w:val="none" w:sz="0" w:space="0" w:color="auto"/>
              </w:divBdr>
              <w:divsChild>
                <w:div w:id="458761307">
                  <w:marLeft w:val="0"/>
                  <w:marRight w:val="0"/>
                  <w:marTop w:val="0"/>
                  <w:marBottom w:val="0"/>
                  <w:divBdr>
                    <w:top w:val="none" w:sz="0" w:space="0" w:color="auto"/>
                    <w:left w:val="none" w:sz="0" w:space="0" w:color="auto"/>
                    <w:bottom w:val="none" w:sz="0" w:space="0" w:color="auto"/>
                    <w:right w:val="none" w:sz="0" w:space="0" w:color="auto"/>
                  </w:divBdr>
                  <w:divsChild>
                    <w:div w:id="1076784419">
                      <w:marLeft w:val="0"/>
                      <w:marRight w:val="0"/>
                      <w:marTop w:val="0"/>
                      <w:marBottom w:val="0"/>
                      <w:divBdr>
                        <w:top w:val="none" w:sz="0" w:space="0" w:color="auto"/>
                        <w:left w:val="none" w:sz="0" w:space="0" w:color="auto"/>
                        <w:bottom w:val="none" w:sz="0" w:space="0" w:color="auto"/>
                        <w:right w:val="none" w:sz="0" w:space="0" w:color="auto"/>
                      </w:divBdr>
                    </w:div>
                    <w:div w:id="1113523335">
                      <w:marLeft w:val="0"/>
                      <w:marRight w:val="0"/>
                      <w:marTop w:val="0"/>
                      <w:marBottom w:val="0"/>
                      <w:divBdr>
                        <w:top w:val="none" w:sz="0" w:space="0" w:color="auto"/>
                        <w:left w:val="none" w:sz="0" w:space="0" w:color="auto"/>
                        <w:bottom w:val="none" w:sz="0" w:space="0" w:color="auto"/>
                        <w:right w:val="none" w:sz="0" w:space="0" w:color="auto"/>
                      </w:divBdr>
                      <w:divsChild>
                        <w:div w:id="2002584564">
                          <w:marLeft w:val="0"/>
                          <w:marRight w:val="0"/>
                          <w:marTop w:val="0"/>
                          <w:marBottom w:val="0"/>
                          <w:divBdr>
                            <w:top w:val="none" w:sz="0" w:space="0" w:color="auto"/>
                            <w:left w:val="none" w:sz="0" w:space="0" w:color="auto"/>
                            <w:bottom w:val="none" w:sz="0" w:space="0" w:color="auto"/>
                            <w:right w:val="none" w:sz="0" w:space="0" w:color="auto"/>
                          </w:divBdr>
                        </w:div>
                        <w:div w:id="1004285393">
                          <w:marLeft w:val="0"/>
                          <w:marRight w:val="0"/>
                          <w:marTop w:val="0"/>
                          <w:marBottom w:val="0"/>
                          <w:divBdr>
                            <w:top w:val="none" w:sz="0" w:space="0" w:color="auto"/>
                            <w:left w:val="none" w:sz="0" w:space="0" w:color="auto"/>
                            <w:bottom w:val="none" w:sz="0" w:space="0" w:color="auto"/>
                            <w:right w:val="none" w:sz="0" w:space="0" w:color="auto"/>
                          </w:divBdr>
                        </w:div>
                      </w:divsChild>
                    </w:div>
                    <w:div w:id="102656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97318">
              <w:marLeft w:val="0"/>
              <w:marRight w:val="0"/>
              <w:marTop w:val="0"/>
              <w:marBottom w:val="0"/>
              <w:divBdr>
                <w:top w:val="none" w:sz="0" w:space="0" w:color="auto"/>
                <w:left w:val="none" w:sz="0" w:space="0" w:color="auto"/>
                <w:bottom w:val="none" w:sz="0" w:space="0" w:color="auto"/>
                <w:right w:val="none" w:sz="0" w:space="0" w:color="auto"/>
              </w:divBdr>
              <w:divsChild>
                <w:div w:id="435442801">
                  <w:marLeft w:val="0"/>
                  <w:marRight w:val="0"/>
                  <w:marTop w:val="0"/>
                  <w:marBottom w:val="0"/>
                  <w:divBdr>
                    <w:top w:val="none" w:sz="0" w:space="0" w:color="auto"/>
                    <w:left w:val="none" w:sz="0" w:space="0" w:color="auto"/>
                    <w:bottom w:val="none" w:sz="0" w:space="0" w:color="auto"/>
                    <w:right w:val="none" w:sz="0" w:space="0" w:color="auto"/>
                  </w:divBdr>
                </w:div>
              </w:divsChild>
            </w:div>
            <w:div w:id="147524783">
              <w:marLeft w:val="0"/>
              <w:marRight w:val="0"/>
              <w:marTop w:val="0"/>
              <w:marBottom w:val="0"/>
              <w:divBdr>
                <w:top w:val="none" w:sz="0" w:space="0" w:color="auto"/>
                <w:left w:val="none" w:sz="0" w:space="0" w:color="auto"/>
                <w:bottom w:val="none" w:sz="0" w:space="0" w:color="auto"/>
                <w:right w:val="none" w:sz="0" w:space="0" w:color="auto"/>
              </w:divBdr>
              <w:divsChild>
                <w:div w:id="1064642393">
                  <w:marLeft w:val="0"/>
                  <w:marRight w:val="0"/>
                  <w:marTop w:val="0"/>
                  <w:marBottom w:val="0"/>
                  <w:divBdr>
                    <w:top w:val="none" w:sz="0" w:space="0" w:color="auto"/>
                    <w:left w:val="none" w:sz="0" w:space="0" w:color="auto"/>
                    <w:bottom w:val="none" w:sz="0" w:space="0" w:color="auto"/>
                    <w:right w:val="none" w:sz="0" w:space="0" w:color="auto"/>
                  </w:divBdr>
                </w:div>
              </w:divsChild>
            </w:div>
            <w:div w:id="677122682">
              <w:marLeft w:val="0"/>
              <w:marRight w:val="0"/>
              <w:marTop w:val="0"/>
              <w:marBottom w:val="0"/>
              <w:divBdr>
                <w:top w:val="none" w:sz="0" w:space="0" w:color="auto"/>
                <w:left w:val="none" w:sz="0" w:space="0" w:color="auto"/>
                <w:bottom w:val="none" w:sz="0" w:space="0" w:color="auto"/>
                <w:right w:val="none" w:sz="0" w:space="0" w:color="auto"/>
              </w:divBdr>
            </w:div>
            <w:div w:id="930773998">
              <w:marLeft w:val="0"/>
              <w:marRight w:val="0"/>
              <w:marTop w:val="0"/>
              <w:marBottom w:val="0"/>
              <w:divBdr>
                <w:top w:val="none" w:sz="0" w:space="0" w:color="auto"/>
                <w:left w:val="none" w:sz="0" w:space="0" w:color="auto"/>
                <w:bottom w:val="none" w:sz="0" w:space="0" w:color="auto"/>
                <w:right w:val="none" w:sz="0" w:space="0" w:color="auto"/>
              </w:divBdr>
              <w:divsChild>
                <w:div w:id="1355886600">
                  <w:marLeft w:val="0"/>
                  <w:marRight w:val="0"/>
                  <w:marTop w:val="0"/>
                  <w:marBottom w:val="0"/>
                  <w:divBdr>
                    <w:top w:val="none" w:sz="0" w:space="0" w:color="auto"/>
                    <w:left w:val="none" w:sz="0" w:space="0" w:color="auto"/>
                    <w:bottom w:val="none" w:sz="0" w:space="0" w:color="auto"/>
                    <w:right w:val="none" w:sz="0" w:space="0" w:color="auto"/>
                  </w:divBdr>
                  <w:divsChild>
                    <w:div w:id="3512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7098">
              <w:marLeft w:val="0"/>
              <w:marRight w:val="0"/>
              <w:marTop w:val="0"/>
              <w:marBottom w:val="0"/>
              <w:divBdr>
                <w:top w:val="none" w:sz="0" w:space="0" w:color="auto"/>
                <w:left w:val="none" w:sz="0" w:space="0" w:color="auto"/>
                <w:bottom w:val="none" w:sz="0" w:space="0" w:color="auto"/>
                <w:right w:val="none" w:sz="0" w:space="0" w:color="auto"/>
              </w:divBdr>
              <w:divsChild>
                <w:div w:id="1564364268">
                  <w:marLeft w:val="0"/>
                  <w:marRight w:val="0"/>
                  <w:marTop w:val="0"/>
                  <w:marBottom w:val="0"/>
                  <w:divBdr>
                    <w:top w:val="none" w:sz="0" w:space="0" w:color="auto"/>
                    <w:left w:val="none" w:sz="0" w:space="0" w:color="auto"/>
                    <w:bottom w:val="none" w:sz="0" w:space="0" w:color="auto"/>
                    <w:right w:val="none" w:sz="0" w:space="0" w:color="auto"/>
                  </w:divBdr>
                </w:div>
              </w:divsChild>
            </w:div>
            <w:div w:id="901982778">
              <w:marLeft w:val="0"/>
              <w:marRight w:val="0"/>
              <w:marTop w:val="0"/>
              <w:marBottom w:val="225"/>
              <w:divBdr>
                <w:top w:val="none" w:sz="0" w:space="0" w:color="auto"/>
                <w:left w:val="none" w:sz="0" w:space="0" w:color="auto"/>
                <w:bottom w:val="none" w:sz="0" w:space="0" w:color="auto"/>
                <w:right w:val="none" w:sz="0" w:space="0" w:color="auto"/>
              </w:divBdr>
              <w:divsChild>
                <w:div w:id="1231383197">
                  <w:marLeft w:val="0"/>
                  <w:marRight w:val="0"/>
                  <w:marTop w:val="75"/>
                  <w:marBottom w:val="0"/>
                  <w:divBdr>
                    <w:top w:val="none" w:sz="0" w:space="0" w:color="auto"/>
                    <w:left w:val="none" w:sz="0" w:space="0" w:color="auto"/>
                    <w:bottom w:val="none" w:sz="0" w:space="0" w:color="auto"/>
                    <w:right w:val="none" w:sz="0" w:space="0" w:color="auto"/>
                  </w:divBdr>
                </w:div>
              </w:divsChild>
            </w:div>
            <w:div w:id="91555686">
              <w:marLeft w:val="0"/>
              <w:marRight w:val="0"/>
              <w:marTop w:val="0"/>
              <w:marBottom w:val="0"/>
              <w:divBdr>
                <w:top w:val="none" w:sz="0" w:space="0" w:color="auto"/>
                <w:left w:val="none" w:sz="0" w:space="0" w:color="auto"/>
                <w:bottom w:val="none" w:sz="0" w:space="0" w:color="auto"/>
                <w:right w:val="none" w:sz="0" w:space="0" w:color="auto"/>
              </w:divBdr>
            </w:div>
            <w:div w:id="322006151">
              <w:marLeft w:val="0"/>
              <w:marRight w:val="0"/>
              <w:marTop w:val="300"/>
              <w:marBottom w:val="300"/>
              <w:divBdr>
                <w:top w:val="none" w:sz="0" w:space="0" w:color="auto"/>
                <w:left w:val="none" w:sz="0" w:space="0" w:color="auto"/>
                <w:bottom w:val="none" w:sz="0" w:space="0" w:color="auto"/>
                <w:right w:val="none" w:sz="0" w:space="0" w:color="auto"/>
              </w:divBdr>
              <w:divsChild>
                <w:div w:id="1543130168">
                  <w:marLeft w:val="0"/>
                  <w:marRight w:val="0"/>
                  <w:marTop w:val="0"/>
                  <w:marBottom w:val="0"/>
                  <w:divBdr>
                    <w:top w:val="none" w:sz="0" w:space="0" w:color="auto"/>
                    <w:left w:val="none" w:sz="0" w:space="0" w:color="auto"/>
                    <w:bottom w:val="none" w:sz="0" w:space="0" w:color="auto"/>
                    <w:right w:val="none" w:sz="0" w:space="0" w:color="auto"/>
                  </w:divBdr>
                  <w:divsChild>
                    <w:div w:id="1615743287">
                      <w:marLeft w:val="0"/>
                      <w:marRight w:val="0"/>
                      <w:marTop w:val="0"/>
                      <w:marBottom w:val="0"/>
                      <w:divBdr>
                        <w:top w:val="none" w:sz="0" w:space="0" w:color="auto"/>
                        <w:left w:val="none" w:sz="0" w:space="0" w:color="auto"/>
                        <w:bottom w:val="none" w:sz="0" w:space="0" w:color="auto"/>
                        <w:right w:val="none" w:sz="0" w:space="0" w:color="auto"/>
                      </w:divBdr>
                      <w:divsChild>
                        <w:div w:id="187861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37998">
              <w:marLeft w:val="0"/>
              <w:marRight w:val="0"/>
              <w:marTop w:val="0"/>
              <w:marBottom w:val="0"/>
              <w:divBdr>
                <w:top w:val="none" w:sz="0" w:space="0" w:color="auto"/>
                <w:left w:val="none" w:sz="0" w:space="0" w:color="auto"/>
                <w:bottom w:val="none" w:sz="0" w:space="0" w:color="auto"/>
                <w:right w:val="none" w:sz="0" w:space="0" w:color="auto"/>
              </w:divBdr>
              <w:divsChild>
                <w:div w:id="2051881102">
                  <w:marLeft w:val="0"/>
                  <w:marRight w:val="0"/>
                  <w:marTop w:val="0"/>
                  <w:marBottom w:val="0"/>
                  <w:divBdr>
                    <w:top w:val="none" w:sz="0" w:space="0" w:color="auto"/>
                    <w:left w:val="none" w:sz="0" w:space="0" w:color="auto"/>
                    <w:bottom w:val="none" w:sz="0" w:space="0" w:color="auto"/>
                    <w:right w:val="none" w:sz="0" w:space="0" w:color="auto"/>
                  </w:divBdr>
                  <w:divsChild>
                    <w:div w:id="5370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596793">
              <w:marLeft w:val="0"/>
              <w:marRight w:val="0"/>
              <w:marTop w:val="0"/>
              <w:marBottom w:val="0"/>
              <w:divBdr>
                <w:top w:val="none" w:sz="0" w:space="0" w:color="auto"/>
                <w:left w:val="none" w:sz="0" w:space="0" w:color="auto"/>
                <w:bottom w:val="none" w:sz="0" w:space="0" w:color="auto"/>
                <w:right w:val="none" w:sz="0" w:space="0" w:color="auto"/>
              </w:divBdr>
            </w:div>
            <w:div w:id="1571816811">
              <w:marLeft w:val="0"/>
              <w:marRight w:val="0"/>
              <w:marTop w:val="225"/>
              <w:marBottom w:val="225"/>
              <w:divBdr>
                <w:top w:val="none" w:sz="0" w:space="0" w:color="auto"/>
                <w:left w:val="none" w:sz="0" w:space="0" w:color="auto"/>
                <w:bottom w:val="none" w:sz="0" w:space="0" w:color="auto"/>
                <w:right w:val="none" w:sz="0" w:space="0" w:color="auto"/>
              </w:divBdr>
              <w:divsChild>
                <w:div w:id="1389038398">
                  <w:marLeft w:val="0"/>
                  <w:marRight w:val="0"/>
                  <w:marTop w:val="225"/>
                  <w:marBottom w:val="225"/>
                  <w:divBdr>
                    <w:top w:val="none" w:sz="0" w:space="0" w:color="auto"/>
                    <w:left w:val="none" w:sz="0" w:space="0" w:color="auto"/>
                    <w:bottom w:val="none" w:sz="0" w:space="0" w:color="auto"/>
                    <w:right w:val="none" w:sz="0" w:space="0" w:color="auto"/>
                  </w:divBdr>
                  <w:divsChild>
                    <w:div w:id="331105308">
                      <w:marLeft w:val="0"/>
                      <w:marRight w:val="0"/>
                      <w:marTop w:val="0"/>
                      <w:marBottom w:val="0"/>
                      <w:divBdr>
                        <w:top w:val="none" w:sz="0" w:space="0" w:color="auto"/>
                        <w:left w:val="none" w:sz="0" w:space="0" w:color="auto"/>
                        <w:bottom w:val="none" w:sz="0" w:space="0" w:color="auto"/>
                        <w:right w:val="none" w:sz="0" w:space="0" w:color="auto"/>
                      </w:divBdr>
                      <w:divsChild>
                        <w:div w:id="431904506">
                          <w:marLeft w:val="0"/>
                          <w:marRight w:val="0"/>
                          <w:marTop w:val="0"/>
                          <w:marBottom w:val="0"/>
                          <w:divBdr>
                            <w:top w:val="none" w:sz="0" w:space="0" w:color="auto"/>
                            <w:left w:val="none" w:sz="0" w:space="0" w:color="auto"/>
                            <w:bottom w:val="none" w:sz="0" w:space="0" w:color="auto"/>
                            <w:right w:val="none" w:sz="0" w:space="0" w:color="auto"/>
                          </w:divBdr>
                        </w:div>
                      </w:divsChild>
                    </w:div>
                    <w:div w:id="9679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232961">
              <w:marLeft w:val="0"/>
              <w:marRight w:val="0"/>
              <w:marTop w:val="0"/>
              <w:marBottom w:val="0"/>
              <w:divBdr>
                <w:top w:val="none" w:sz="0" w:space="0" w:color="auto"/>
                <w:left w:val="none" w:sz="0" w:space="0" w:color="auto"/>
                <w:bottom w:val="none" w:sz="0" w:space="0" w:color="auto"/>
                <w:right w:val="none" w:sz="0" w:space="0" w:color="auto"/>
              </w:divBdr>
              <w:divsChild>
                <w:div w:id="1864320569">
                  <w:marLeft w:val="0"/>
                  <w:marRight w:val="0"/>
                  <w:marTop w:val="0"/>
                  <w:marBottom w:val="0"/>
                  <w:divBdr>
                    <w:top w:val="none" w:sz="0" w:space="0" w:color="auto"/>
                    <w:left w:val="none" w:sz="0" w:space="0" w:color="auto"/>
                    <w:bottom w:val="none" w:sz="0" w:space="0" w:color="auto"/>
                    <w:right w:val="none" w:sz="0" w:space="0" w:color="auto"/>
                  </w:divBdr>
                </w:div>
              </w:divsChild>
            </w:div>
            <w:div w:id="187914505">
              <w:marLeft w:val="0"/>
              <w:marRight w:val="0"/>
              <w:marTop w:val="0"/>
              <w:marBottom w:val="0"/>
              <w:divBdr>
                <w:top w:val="none" w:sz="0" w:space="0" w:color="auto"/>
                <w:left w:val="none" w:sz="0" w:space="0" w:color="auto"/>
                <w:bottom w:val="none" w:sz="0" w:space="0" w:color="auto"/>
                <w:right w:val="none" w:sz="0" w:space="0" w:color="auto"/>
              </w:divBdr>
              <w:divsChild>
                <w:div w:id="643120288">
                  <w:marLeft w:val="0"/>
                  <w:marRight w:val="0"/>
                  <w:marTop w:val="0"/>
                  <w:marBottom w:val="0"/>
                  <w:divBdr>
                    <w:top w:val="none" w:sz="0" w:space="0" w:color="auto"/>
                    <w:left w:val="none" w:sz="0" w:space="0" w:color="auto"/>
                    <w:bottom w:val="none" w:sz="0" w:space="0" w:color="auto"/>
                    <w:right w:val="none" w:sz="0" w:space="0" w:color="auto"/>
                  </w:divBdr>
                  <w:divsChild>
                    <w:div w:id="850990902">
                      <w:marLeft w:val="0"/>
                      <w:marRight w:val="0"/>
                      <w:marTop w:val="0"/>
                      <w:marBottom w:val="0"/>
                      <w:divBdr>
                        <w:top w:val="none" w:sz="0" w:space="0" w:color="auto"/>
                        <w:left w:val="none" w:sz="0" w:space="0" w:color="auto"/>
                        <w:bottom w:val="none" w:sz="0" w:space="0" w:color="auto"/>
                        <w:right w:val="none" w:sz="0" w:space="0" w:color="auto"/>
                      </w:divBdr>
                      <w:divsChild>
                        <w:div w:id="1067264041">
                          <w:marLeft w:val="0"/>
                          <w:marRight w:val="0"/>
                          <w:marTop w:val="1320"/>
                          <w:marBottom w:val="1320"/>
                          <w:divBdr>
                            <w:top w:val="none" w:sz="0" w:space="0" w:color="auto"/>
                            <w:left w:val="none" w:sz="0" w:space="0" w:color="auto"/>
                            <w:bottom w:val="none" w:sz="0" w:space="0" w:color="auto"/>
                            <w:right w:val="none" w:sz="0" w:space="0" w:color="auto"/>
                          </w:divBdr>
                        </w:div>
                      </w:divsChild>
                    </w:div>
                    <w:div w:id="2132552725">
                      <w:marLeft w:val="0"/>
                      <w:marRight w:val="0"/>
                      <w:marTop w:val="0"/>
                      <w:marBottom w:val="0"/>
                      <w:divBdr>
                        <w:top w:val="none" w:sz="0" w:space="0" w:color="auto"/>
                        <w:left w:val="none" w:sz="0" w:space="0" w:color="auto"/>
                        <w:bottom w:val="none" w:sz="0" w:space="0" w:color="auto"/>
                        <w:right w:val="none" w:sz="0" w:space="0" w:color="auto"/>
                      </w:divBdr>
                    </w:div>
                  </w:divsChild>
                </w:div>
                <w:div w:id="1419135418">
                  <w:marLeft w:val="0"/>
                  <w:marRight w:val="0"/>
                  <w:marTop w:val="0"/>
                  <w:marBottom w:val="0"/>
                  <w:divBdr>
                    <w:top w:val="none" w:sz="0" w:space="0" w:color="auto"/>
                    <w:left w:val="none" w:sz="0" w:space="0" w:color="auto"/>
                    <w:bottom w:val="none" w:sz="0" w:space="0" w:color="auto"/>
                    <w:right w:val="none" w:sz="0" w:space="0" w:color="auto"/>
                  </w:divBdr>
                </w:div>
              </w:divsChild>
            </w:div>
            <w:div w:id="1947078682">
              <w:marLeft w:val="-90"/>
              <w:marRight w:val="-90"/>
              <w:marTop w:val="0"/>
              <w:marBottom w:val="0"/>
              <w:divBdr>
                <w:top w:val="none" w:sz="0" w:space="0" w:color="auto"/>
                <w:left w:val="none" w:sz="0" w:space="0" w:color="auto"/>
                <w:bottom w:val="none" w:sz="0" w:space="0" w:color="auto"/>
                <w:right w:val="none" w:sz="0" w:space="0" w:color="auto"/>
              </w:divBdr>
              <w:divsChild>
                <w:div w:id="1196234706">
                  <w:marLeft w:val="0"/>
                  <w:marRight w:val="0"/>
                  <w:marTop w:val="0"/>
                  <w:marBottom w:val="0"/>
                  <w:divBdr>
                    <w:top w:val="none" w:sz="0" w:space="0" w:color="auto"/>
                    <w:left w:val="none" w:sz="0" w:space="0" w:color="auto"/>
                    <w:bottom w:val="none" w:sz="0" w:space="0" w:color="auto"/>
                    <w:right w:val="none" w:sz="0" w:space="0" w:color="auto"/>
                  </w:divBdr>
                </w:div>
                <w:div w:id="1392338947">
                  <w:marLeft w:val="0"/>
                  <w:marRight w:val="0"/>
                  <w:marTop w:val="0"/>
                  <w:marBottom w:val="0"/>
                  <w:divBdr>
                    <w:top w:val="none" w:sz="0" w:space="0" w:color="auto"/>
                    <w:left w:val="none" w:sz="0" w:space="0" w:color="auto"/>
                    <w:bottom w:val="none" w:sz="0" w:space="0" w:color="auto"/>
                    <w:right w:val="none" w:sz="0" w:space="0" w:color="auto"/>
                  </w:divBdr>
                </w:div>
              </w:divsChild>
            </w:div>
            <w:div w:id="470706496">
              <w:marLeft w:val="0"/>
              <w:marRight w:val="0"/>
              <w:marTop w:val="0"/>
              <w:marBottom w:val="0"/>
              <w:divBdr>
                <w:top w:val="none" w:sz="0" w:space="0" w:color="auto"/>
                <w:left w:val="none" w:sz="0" w:space="0" w:color="auto"/>
                <w:bottom w:val="none" w:sz="0" w:space="0" w:color="auto"/>
                <w:right w:val="none" w:sz="0" w:space="0" w:color="auto"/>
              </w:divBdr>
              <w:divsChild>
                <w:div w:id="58603042">
                  <w:marLeft w:val="0"/>
                  <w:marRight w:val="0"/>
                  <w:marTop w:val="0"/>
                  <w:marBottom w:val="0"/>
                  <w:divBdr>
                    <w:top w:val="none" w:sz="0" w:space="0" w:color="auto"/>
                    <w:left w:val="none" w:sz="0" w:space="0" w:color="auto"/>
                    <w:bottom w:val="none" w:sz="0" w:space="0" w:color="auto"/>
                    <w:right w:val="none" w:sz="0" w:space="0" w:color="auto"/>
                  </w:divBdr>
                  <w:divsChild>
                    <w:div w:id="1554540021">
                      <w:marLeft w:val="0"/>
                      <w:marRight w:val="0"/>
                      <w:marTop w:val="0"/>
                      <w:marBottom w:val="0"/>
                      <w:divBdr>
                        <w:top w:val="none" w:sz="0" w:space="0" w:color="auto"/>
                        <w:left w:val="none" w:sz="0" w:space="0" w:color="auto"/>
                        <w:bottom w:val="none" w:sz="0" w:space="0" w:color="auto"/>
                        <w:right w:val="none" w:sz="0" w:space="0" w:color="auto"/>
                      </w:divBdr>
                    </w:div>
                    <w:div w:id="560019218">
                      <w:marLeft w:val="0"/>
                      <w:marRight w:val="0"/>
                      <w:marTop w:val="0"/>
                      <w:marBottom w:val="0"/>
                      <w:divBdr>
                        <w:top w:val="none" w:sz="0" w:space="0" w:color="auto"/>
                        <w:left w:val="none" w:sz="0" w:space="0" w:color="auto"/>
                        <w:bottom w:val="none" w:sz="0" w:space="0" w:color="auto"/>
                        <w:right w:val="none" w:sz="0" w:space="0" w:color="auto"/>
                      </w:divBdr>
                    </w:div>
                    <w:div w:id="159932301">
                      <w:marLeft w:val="0"/>
                      <w:marRight w:val="0"/>
                      <w:marTop w:val="0"/>
                      <w:marBottom w:val="0"/>
                      <w:divBdr>
                        <w:top w:val="none" w:sz="0" w:space="0" w:color="auto"/>
                        <w:left w:val="none" w:sz="0" w:space="0" w:color="auto"/>
                        <w:bottom w:val="none" w:sz="0" w:space="0" w:color="auto"/>
                        <w:right w:val="none" w:sz="0" w:space="0" w:color="auto"/>
                      </w:divBdr>
                    </w:div>
                    <w:div w:id="1447852177">
                      <w:marLeft w:val="0"/>
                      <w:marRight w:val="0"/>
                      <w:marTop w:val="0"/>
                      <w:marBottom w:val="0"/>
                      <w:divBdr>
                        <w:top w:val="none" w:sz="0" w:space="0" w:color="auto"/>
                        <w:left w:val="none" w:sz="0" w:space="0" w:color="auto"/>
                        <w:bottom w:val="none" w:sz="0" w:space="0" w:color="auto"/>
                        <w:right w:val="none" w:sz="0" w:space="0" w:color="auto"/>
                      </w:divBdr>
                    </w:div>
                  </w:divsChild>
                </w:div>
                <w:div w:id="382564727">
                  <w:marLeft w:val="0"/>
                  <w:marRight w:val="0"/>
                  <w:marTop w:val="0"/>
                  <w:marBottom w:val="0"/>
                  <w:divBdr>
                    <w:top w:val="none" w:sz="0" w:space="0" w:color="auto"/>
                    <w:left w:val="none" w:sz="0" w:space="0" w:color="auto"/>
                    <w:bottom w:val="none" w:sz="0" w:space="0" w:color="auto"/>
                    <w:right w:val="none" w:sz="0" w:space="0" w:color="auto"/>
                  </w:divBdr>
                  <w:divsChild>
                    <w:div w:id="978994486">
                      <w:marLeft w:val="0"/>
                      <w:marRight w:val="0"/>
                      <w:marTop w:val="0"/>
                      <w:marBottom w:val="0"/>
                      <w:divBdr>
                        <w:top w:val="none" w:sz="0" w:space="0" w:color="auto"/>
                        <w:left w:val="none" w:sz="0" w:space="0" w:color="auto"/>
                        <w:bottom w:val="none" w:sz="0" w:space="0" w:color="auto"/>
                        <w:right w:val="none" w:sz="0" w:space="0" w:color="auto"/>
                      </w:divBdr>
                      <w:divsChild>
                        <w:div w:id="763110942">
                          <w:marLeft w:val="0"/>
                          <w:marRight w:val="0"/>
                          <w:marTop w:val="0"/>
                          <w:marBottom w:val="0"/>
                          <w:divBdr>
                            <w:top w:val="none" w:sz="0" w:space="0" w:color="auto"/>
                            <w:left w:val="none" w:sz="0" w:space="0" w:color="auto"/>
                            <w:bottom w:val="none" w:sz="0" w:space="0" w:color="auto"/>
                            <w:right w:val="none" w:sz="0" w:space="0" w:color="auto"/>
                          </w:divBdr>
                          <w:divsChild>
                            <w:div w:id="991251766">
                              <w:marLeft w:val="0"/>
                              <w:marRight w:val="0"/>
                              <w:marTop w:val="1320"/>
                              <w:marBottom w:val="1320"/>
                              <w:divBdr>
                                <w:top w:val="none" w:sz="0" w:space="0" w:color="auto"/>
                                <w:left w:val="none" w:sz="0" w:space="0" w:color="auto"/>
                                <w:bottom w:val="none" w:sz="0" w:space="0" w:color="auto"/>
                                <w:right w:val="none" w:sz="0" w:space="0" w:color="auto"/>
                              </w:divBdr>
                            </w:div>
                          </w:divsChild>
                        </w:div>
                        <w:div w:id="438643123">
                          <w:marLeft w:val="0"/>
                          <w:marRight w:val="0"/>
                          <w:marTop w:val="0"/>
                          <w:marBottom w:val="0"/>
                          <w:divBdr>
                            <w:top w:val="none" w:sz="0" w:space="0" w:color="auto"/>
                            <w:left w:val="none" w:sz="0" w:space="0" w:color="auto"/>
                            <w:bottom w:val="none" w:sz="0" w:space="0" w:color="auto"/>
                            <w:right w:val="none" w:sz="0" w:space="0" w:color="auto"/>
                          </w:divBdr>
                        </w:div>
                      </w:divsChild>
                    </w:div>
                    <w:div w:id="1204487776">
                      <w:marLeft w:val="0"/>
                      <w:marRight w:val="0"/>
                      <w:marTop w:val="0"/>
                      <w:marBottom w:val="0"/>
                      <w:divBdr>
                        <w:top w:val="none" w:sz="0" w:space="0" w:color="auto"/>
                        <w:left w:val="none" w:sz="0" w:space="0" w:color="auto"/>
                        <w:bottom w:val="none" w:sz="0" w:space="0" w:color="auto"/>
                        <w:right w:val="none" w:sz="0" w:space="0" w:color="auto"/>
                      </w:divBdr>
                    </w:div>
                  </w:divsChild>
                </w:div>
                <w:div w:id="1214611031">
                  <w:marLeft w:val="0"/>
                  <w:marRight w:val="0"/>
                  <w:marTop w:val="0"/>
                  <w:marBottom w:val="0"/>
                  <w:divBdr>
                    <w:top w:val="none" w:sz="0" w:space="0" w:color="auto"/>
                    <w:left w:val="none" w:sz="0" w:space="0" w:color="auto"/>
                    <w:bottom w:val="none" w:sz="0" w:space="0" w:color="auto"/>
                    <w:right w:val="none" w:sz="0" w:space="0" w:color="auto"/>
                  </w:divBdr>
                  <w:divsChild>
                    <w:div w:id="1567304268">
                      <w:marLeft w:val="0"/>
                      <w:marRight w:val="0"/>
                      <w:marTop w:val="0"/>
                      <w:marBottom w:val="0"/>
                      <w:divBdr>
                        <w:top w:val="none" w:sz="0" w:space="0" w:color="auto"/>
                        <w:left w:val="none" w:sz="0" w:space="0" w:color="auto"/>
                        <w:bottom w:val="none" w:sz="0" w:space="0" w:color="auto"/>
                        <w:right w:val="none" w:sz="0" w:space="0" w:color="auto"/>
                      </w:divBdr>
                      <w:divsChild>
                        <w:div w:id="1172646017">
                          <w:marLeft w:val="-90"/>
                          <w:marRight w:val="-90"/>
                          <w:marTop w:val="0"/>
                          <w:marBottom w:val="0"/>
                          <w:divBdr>
                            <w:top w:val="none" w:sz="0" w:space="0" w:color="auto"/>
                            <w:left w:val="none" w:sz="0" w:space="0" w:color="auto"/>
                            <w:bottom w:val="none" w:sz="0" w:space="0" w:color="auto"/>
                            <w:right w:val="none" w:sz="0" w:space="0" w:color="auto"/>
                          </w:divBdr>
                          <w:divsChild>
                            <w:div w:id="2019965067">
                              <w:marLeft w:val="0"/>
                              <w:marRight w:val="0"/>
                              <w:marTop w:val="0"/>
                              <w:marBottom w:val="0"/>
                              <w:divBdr>
                                <w:top w:val="none" w:sz="0" w:space="0" w:color="auto"/>
                                <w:left w:val="none" w:sz="0" w:space="0" w:color="auto"/>
                                <w:bottom w:val="none" w:sz="0" w:space="0" w:color="auto"/>
                                <w:right w:val="none" w:sz="0" w:space="0" w:color="auto"/>
                              </w:divBdr>
                            </w:div>
                            <w:div w:id="1279415947">
                              <w:marLeft w:val="0"/>
                              <w:marRight w:val="0"/>
                              <w:marTop w:val="0"/>
                              <w:marBottom w:val="0"/>
                              <w:divBdr>
                                <w:top w:val="none" w:sz="0" w:space="0" w:color="auto"/>
                                <w:left w:val="none" w:sz="0" w:space="0" w:color="auto"/>
                                <w:bottom w:val="none" w:sz="0" w:space="0" w:color="auto"/>
                                <w:right w:val="none" w:sz="0" w:space="0" w:color="auto"/>
                              </w:divBdr>
                            </w:div>
                          </w:divsChild>
                        </w:div>
                        <w:div w:id="1146094234">
                          <w:marLeft w:val="0"/>
                          <w:marRight w:val="0"/>
                          <w:marTop w:val="0"/>
                          <w:marBottom w:val="0"/>
                          <w:divBdr>
                            <w:top w:val="none" w:sz="0" w:space="0" w:color="auto"/>
                            <w:left w:val="none" w:sz="0" w:space="0" w:color="auto"/>
                            <w:bottom w:val="none" w:sz="0" w:space="0" w:color="auto"/>
                            <w:right w:val="none" w:sz="0" w:space="0" w:color="auto"/>
                          </w:divBdr>
                          <w:divsChild>
                            <w:div w:id="1815292986">
                              <w:marLeft w:val="0"/>
                              <w:marRight w:val="0"/>
                              <w:marTop w:val="0"/>
                              <w:marBottom w:val="0"/>
                              <w:divBdr>
                                <w:top w:val="none" w:sz="0" w:space="0" w:color="auto"/>
                                <w:left w:val="none" w:sz="0" w:space="0" w:color="auto"/>
                                <w:bottom w:val="none" w:sz="0" w:space="0" w:color="auto"/>
                                <w:right w:val="none" w:sz="0" w:space="0" w:color="auto"/>
                              </w:divBdr>
                              <w:divsChild>
                                <w:div w:id="746999733">
                                  <w:marLeft w:val="0"/>
                                  <w:marRight w:val="0"/>
                                  <w:marTop w:val="0"/>
                                  <w:marBottom w:val="0"/>
                                  <w:divBdr>
                                    <w:top w:val="none" w:sz="0" w:space="0" w:color="auto"/>
                                    <w:left w:val="none" w:sz="0" w:space="0" w:color="auto"/>
                                    <w:bottom w:val="none" w:sz="0" w:space="0" w:color="auto"/>
                                    <w:right w:val="none" w:sz="0" w:space="0" w:color="auto"/>
                                  </w:divBdr>
                                  <w:divsChild>
                                    <w:div w:id="178857794">
                                      <w:marLeft w:val="0"/>
                                      <w:marRight w:val="0"/>
                                      <w:marTop w:val="0"/>
                                      <w:marBottom w:val="0"/>
                                      <w:divBdr>
                                        <w:top w:val="none" w:sz="0" w:space="0" w:color="auto"/>
                                        <w:left w:val="none" w:sz="0" w:space="0" w:color="auto"/>
                                        <w:bottom w:val="none" w:sz="0" w:space="0" w:color="auto"/>
                                        <w:right w:val="none" w:sz="0" w:space="0" w:color="auto"/>
                                      </w:divBdr>
                                      <w:divsChild>
                                        <w:div w:id="198670625">
                                          <w:marLeft w:val="0"/>
                                          <w:marRight w:val="0"/>
                                          <w:marTop w:val="0"/>
                                          <w:marBottom w:val="0"/>
                                          <w:divBdr>
                                            <w:top w:val="none" w:sz="0" w:space="0" w:color="auto"/>
                                            <w:left w:val="none" w:sz="0" w:space="0" w:color="auto"/>
                                            <w:bottom w:val="none" w:sz="0" w:space="0" w:color="auto"/>
                                            <w:right w:val="none" w:sz="0" w:space="0" w:color="auto"/>
                                          </w:divBdr>
                                          <w:divsChild>
                                            <w:div w:id="1479417826">
                                              <w:marLeft w:val="0"/>
                                              <w:marRight w:val="0"/>
                                              <w:marTop w:val="0"/>
                                              <w:marBottom w:val="0"/>
                                              <w:divBdr>
                                                <w:top w:val="none" w:sz="0" w:space="0" w:color="auto"/>
                                                <w:left w:val="none" w:sz="0" w:space="0" w:color="auto"/>
                                                <w:bottom w:val="none" w:sz="0" w:space="0" w:color="auto"/>
                                                <w:right w:val="none" w:sz="0" w:space="0" w:color="auto"/>
                                              </w:divBdr>
                                              <w:divsChild>
                                                <w:div w:id="1714234936">
                                                  <w:marLeft w:val="0"/>
                                                  <w:marRight w:val="0"/>
                                                  <w:marTop w:val="0"/>
                                                  <w:marBottom w:val="0"/>
                                                  <w:divBdr>
                                                    <w:top w:val="none" w:sz="0" w:space="0" w:color="auto"/>
                                                    <w:left w:val="none" w:sz="0" w:space="0" w:color="auto"/>
                                                    <w:bottom w:val="none" w:sz="0" w:space="0" w:color="auto"/>
                                                    <w:right w:val="none" w:sz="0" w:space="0" w:color="auto"/>
                                                  </w:divBdr>
                                                </w:div>
                                              </w:divsChild>
                                            </w:div>
                                            <w:div w:id="1103114775">
                                              <w:marLeft w:val="0"/>
                                              <w:marRight w:val="0"/>
                                              <w:marTop w:val="0"/>
                                              <w:marBottom w:val="0"/>
                                              <w:divBdr>
                                                <w:top w:val="none" w:sz="0" w:space="0" w:color="auto"/>
                                                <w:left w:val="none" w:sz="0" w:space="0" w:color="auto"/>
                                                <w:bottom w:val="none" w:sz="0" w:space="0" w:color="auto"/>
                                                <w:right w:val="none" w:sz="0" w:space="0" w:color="auto"/>
                                              </w:divBdr>
                                              <w:divsChild>
                                                <w:div w:id="902763543">
                                                  <w:marLeft w:val="0"/>
                                                  <w:marRight w:val="0"/>
                                                  <w:marTop w:val="0"/>
                                                  <w:marBottom w:val="0"/>
                                                  <w:divBdr>
                                                    <w:top w:val="none" w:sz="0" w:space="0" w:color="auto"/>
                                                    <w:left w:val="none" w:sz="0" w:space="0" w:color="auto"/>
                                                    <w:bottom w:val="none" w:sz="0" w:space="0" w:color="auto"/>
                                                    <w:right w:val="none" w:sz="0" w:space="0" w:color="auto"/>
                                                  </w:divBdr>
                                                </w:div>
                                              </w:divsChild>
                                            </w:div>
                                            <w:div w:id="1238202364">
                                              <w:marLeft w:val="0"/>
                                              <w:marRight w:val="0"/>
                                              <w:marTop w:val="0"/>
                                              <w:marBottom w:val="0"/>
                                              <w:divBdr>
                                                <w:top w:val="none" w:sz="0" w:space="0" w:color="auto"/>
                                                <w:left w:val="none" w:sz="0" w:space="0" w:color="auto"/>
                                                <w:bottom w:val="none" w:sz="0" w:space="0" w:color="auto"/>
                                                <w:right w:val="none" w:sz="0" w:space="0" w:color="auto"/>
                                              </w:divBdr>
                                              <w:divsChild>
                                                <w:div w:id="961422834">
                                                  <w:marLeft w:val="0"/>
                                                  <w:marRight w:val="0"/>
                                                  <w:marTop w:val="0"/>
                                                  <w:marBottom w:val="0"/>
                                                  <w:divBdr>
                                                    <w:top w:val="none" w:sz="0" w:space="0" w:color="auto"/>
                                                    <w:left w:val="none" w:sz="0" w:space="0" w:color="auto"/>
                                                    <w:bottom w:val="none" w:sz="0" w:space="0" w:color="auto"/>
                                                    <w:right w:val="none" w:sz="0" w:space="0" w:color="auto"/>
                                                  </w:divBdr>
                                                </w:div>
                                              </w:divsChild>
                                            </w:div>
                                            <w:div w:id="632366797">
                                              <w:marLeft w:val="0"/>
                                              <w:marRight w:val="0"/>
                                              <w:marTop w:val="0"/>
                                              <w:marBottom w:val="0"/>
                                              <w:divBdr>
                                                <w:top w:val="none" w:sz="0" w:space="0" w:color="auto"/>
                                                <w:left w:val="none" w:sz="0" w:space="0" w:color="auto"/>
                                                <w:bottom w:val="none" w:sz="0" w:space="0" w:color="auto"/>
                                                <w:right w:val="none" w:sz="0" w:space="0" w:color="auto"/>
                                              </w:divBdr>
                                              <w:divsChild>
                                                <w:div w:id="634068745">
                                                  <w:marLeft w:val="0"/>
                                                  <w:marRight w:val="0"/>
                                                  <w:marTop w:val="0"/>
                                                  <w:marBottom w:val="0"/>
                                                  <w:divBdr>
                                                    <w:top w:val="none" w:sz="0" w:space="0" w:color="auto"/>
                                                    <w:left w:val="none" w:sz="0" w:space="0" w:color="auto"/>
                                                    <w:bottom w:val="none" w:sz="0" w:space="0" w:color="auto"/>
                                                    <w:right w:val="none" w:sz="0" w:space="0" w:color="auto"/>
                                                  </w:divBdr>
                                                </w:div>
                                              </w:divsChild>
                                            </w:div>
                                            <w:div w:id="160588288">
                                              <w:marLeft w:val="0"/>
                                              <w:marRight w:val="0"/>
                                              <w:marTop w:val="0"/>
                                              <w:marBottom w:val="0"/>
                                              <w:divBdr>
                                                <w:top w:val="none" w:sz="0" w:space="0" w:color="auto"/>
                                                <w:left w:val="none" w:sz="0" w:space="0" w:color="auto"/>
                                                <w:bottom w:val="none" w:sz="0" w:space="0" w:color="auto"/>
                                                <w:right w:val="none" w:sz="0" w:space="0" w:color="auto"/>
                                              </w:divBdr>
                                              <w:divsChild>
                                                <w:div w:id="230848130">
                                                  <w:marLeft w:val="0"/>
                                                  <w:marRight w:val="0"/>
                                                  <w:marTop w:val="0"/>
                                                  <w:marBottom w:val="0"/>
                                                  <w:divBdr>
                                                    <w:top w:val="none" w:sz="0" w:space="0" w:color="auto"/>
                                                    <w:left w:val="none" w:sz="0" w:space="0" w:color="auto"/>
                                                    <w:bottom w:val="none" w:sz="0" w:space="0" w:color="auto"/>
                                                    <w:right w:val="none" w:sz="0" w:space="0" w:color="auto"/>
                                                  </w:divBdr>
                                                </w:div>
                                              </w:divsChild>
                                            </w:div>
                                            <w:div w:id="1665090895">
                                              <w:marLeft w:val="0"/>
                                              <w:marRight w:val="0"/>
                                              <w:marTop w:val="0"/>
                                              <w:marBottom w:val="0"/>
                                              <w:divBdr>
                                                <w:top w:val="none" w:sz="0" w:space="0" w:color="auto"/>
                                                <w:left w:val="none" w:sz="0" w:space="0" w:color="auto"/>
                                                <w:bottom w:val="none" w:sz="0" w:space="0" w:color="auto"/>
                                                <w:right w:val="none" w:sz="0" w:space="0" w:color="auto"/>
                                              </w:divBdr>
                                              <w:divsChild>
                                                <w:div w:id="1280452947">
                                                  <w:marLeft w:val="0"/>
                                                  <w:marRight w:val="0"/>
                                                  <w:marTop w:val="0"/>
                                                  <w:marBottom w:val="0"/>
                                                  <w:divBdr>
                                                    <w:top w:val="none" w:sz="0" w:space="0" w:color="auto"/>
                                                    <w:left w:val="none" w:sz="0" w:space="0" w:color="auto"/>
                                                    <w:bottom w:val="none" w:sz="0" w:space="0" w:color="auto"/>
                                                    <w:right w:val="none" w:sz="0" w:space="0" w:color="auto"/>
                                                  </w:divBdr>
                                                </w:div>
                                              </w:divsChild>
                                            </w:div>
                                            <w:div w:id="185484683">
                                              <w:marLeft w:val="0"/>
                                              <w:marRight w:val="0"/>
                                              <w:marTop w:val="0"/>
                                              <w:marBottom w:val="0"/>
                                              <w:divBdr>
                                                <w:top w:val="none" w:sz="0" w:space="0" w:color="auto"/>
                                                <w:left w:val="none" w:sz="0" w:space="0" w:color="auto"/>
                                                <w:bottom w:val="none" w:sz="0" w:space="0" w:color="auto"/>
                                                <w:right w:val="none" w:sz="0" w:space="0" w:color="auto"/>
                                              </w:divBdr>
                                              <w:divsChild>
                                                <w:div w:id="128670093">
                                                  <w:marLeft w:val="0"/>
                                                  <w:marRight w:val="0"/>
                                                  <w:marTop w:val="0"/>
                                                  <w:marBottom w:val="0"/>
                                                  <w:divBdr>
                                                    <w:top w:val="none" w:sz="0" w:space="0" w:color="auto"/>
                                                    <w:left w:val="none" w:sz="0" w:space="0" w:color="auto"/>
                                                    <w:bottom w:val="none" w:sz="0" w:space="0" w:color="auto"/>
                                                    <w:right w:val="none" w:sz="0" w:space="0" w:color="auto"/>
                                                  </w:divBdr>
                                                </w:div>
                                              </w:divsChild>
                                            </w:div>
                                            <w:div w:id="793405234">
                                              <w:marLeft w:val="0"/>
                                              <w:marRight w:val="0"/>
                                              <w:marTop w:val="0"/>
                                              <w:marBottom w:val="0"/>
                                              <w:divBdr>
                                                <w:top w:val="none" w:sz="0" w:space="0" w:color="auto"/>
                                                <w:left w:val="none" w:sz="0" w:space="0" w:color="auto"/>
                                                <w:bottom w:val="none" w:sz="0" w:space="0" w:color="auto"/>
                                                <w:right w:val="none" w:sz="0" w:space="0" w:color="auto"/>
                                              </w:divBdr>
                                              <w:divsChild>
                                                <w:div w:id="295069497">
                                                  <w:marLeft w:val="0"/>
                                                  <w:marRight w:val="0"/>
                                                  <w:marTop w:val="0"/>
                                                  <w:marBottom w:val="0"/>
                                                  <w:divBdr>
                                                    <w:top w:val="none" w:sz="0" w:space="0" w:color="auto"/>
                                                    <w:left w:val="none" w:sz="0" w:space="0" w:color="auto"/>
                                                    <w:bottom w:val="none" w:sz="0" w:space="0" w:color="auto"/>
                                                    <w:right w:val="none" w:sz="0" w:space="0" w:color="auto"/>
                                                  </w:divBdr>
                                                </w:div>
                                              </w:divsChild>
                                            </w:div>
                                            <w:div w:id="1081759472">
                                              <w:marLeft w:val="0"/>
                                              <w:marRight w:val="0"/>
                                              <w:marTop w:val="0"/>
                                              <w:marBottom w:val="0"/>
                                              <w:divBdr>
                                                <w:top w:val="none" w:sz="0" w:space="0" w:color="auto"/>
                                                <w:left w:val="none" w:sz="0" w:space="0" w:color="auto"/>
                                                <w:bottom w:val="none" w:sz="0" w:space="0" w:color="auto"/>
                                                <w:right w:val="none" w:sz="0" w:space="0" w:color="auto"/>
                                              </w:divBdr>
                                              <w:divsChild>
                                                <w:div w:id="113865544">
                                                  <w:marLeft w:val="0"/>
                                                  <w:marRight w:val="0"/>
                                                  <w:marTop w:val="0"/>
                                                  <w:marBottom w:val="0"/>
                                                  <w:divBdr>
                                                    <w:top w:val="none" w:sz="0" w:space="0" w:color="auto"/>
                                                    <w:left w:val="none" w:sz="0" w:space="0" w:color="auto"/>
                                                    <w:bottom w:val="none" w:sz="0" w:space="0" w:color="auto"/>
                                                    <w:right w:val="none" w:sz="0" w:space="0" w:color="auto"/>
                                                  </w:divBdr>
                                                </w:div>
                                              </w:divsChild>
                                            </w:div>
                                            <w:div w:id="1481581913">
                                              <w:marLeft w:val="0"/>
                                              <w:marRight w:val="0"/>
                                              <w:marTop w:val="0"/>
                                              <w:marBottom w:val="0"/>
                                              <w:divBdr>
                                                <w:top w:val="none" w:sz="0" w:space="0" w:color="auto"/>
                                                <w:left w:val="none" w:sz="0" w:space="0" w:color="auto"/>
                                                <w:bottom w:val="none" w:sz="0" w:space="0" w:color="auto"/>
                                                <w:right w:val="none" w:sz="0" w:space="0" w:color="auto"/>
                                              </w:divBdr>
                                              <w:divsChild>
                                                <w:div w:id="1332098374">
                                                  <w:marLeft w:val="0"/>
                                                  <w:marRight w:val="0"/>
                                                  <w:marTop w:val="0"/>
                                                  <w:marBottom w:val="0"/>
                                                  <w:divBdr>
                                                    <w:top w:val="none" w:sz="0" w:space="0" w:color="auto"/>
                                                    <w:left w:val="none" w:sz="0" w:space="0" w:color="auto"/>
                                                    <w:bottom w:val="none" w:sz="0" w:space="0" w:color="auto"/>
                                                    <w:right w:val="none" w:sz="0" w:space="0" w:color="auto"/>
                                                  </w:divBdr>
                                                </w:div>
                                              </w:divsChild>
                                            </w:div>
                                            <w:div w:id="25571832">
                                              <w:marLeft w:val="0"/>
                                              <w:marRight w:val="0"/>
                                              <w:marTop w:val="0"/>
                                              <w:marBottom w:val="0"/>
                                              <w:divBdr>
                                                <w:top w:val="none" w:sz="0" w:space="0" w:color="auto"/>
                                                <w:left w:val="none" w:sz="0" w:space="0" w:color="auto"/>
                                                <w:bottom w:val="none" w:sz="0" w:space="0" w:color="auto"/>
                                                <w:right w:val="none" w:sz="0" w:space="0" w:color="auto"/>
                                              </w:divBdr>
                                              <w:divsChild>
                                                <w:div w:id="1718164405">
                                                  <w:marLeft w:val="0"/>
                                                  <w:marRight w:val="0"/>
                                                  <w:marTop w:val="0"/>
                                                  <w:marBottom w:val="0"/>
                                                  <w:divBdr>
                                                    <w:top w:val="none" w:sz="0" w:space="0" w:color="auto"/>
                                                    <w:left w:val="none" w:sz="0" w:space="0" w:color="auto"/>
                                                    <w:bottom w:val="none" w:sz="0" w:space="0" w:color="auto"/>
                                                    <w:right w:val="none" w:sz="0" w:space="0" w:color="auto"/>
                                                  </w:divBdr>
                                                </w:div>
                                              </w:divsChild>
                                            </w:div>
                                            <w:div w:id="1866283321">
                                              <w:marLeft w:val="0"/>
                                              <w:marRight w:val="0"/>
                                              <w:marTop w:val="0"/>
                                              <w:marBottom w:val="0"/>
                                              <w:divBdr>
                                                <w:top w:val="none" w:sz="0" w:space="0" w:color="auto"/>
                                                <w:left w:val="none" w:sz="0" w:space="0" w:color="auto"/>
                                                <w:bottom w:val="none" w:sz="0" w:space="0" w:color="auto"/>
                                                <w:right w:val="none" w:sz="0" w:space="0" w:color="auto"/>
                                              </w:divBdr>
                                              <w:divsChild>
                                                <w:div w:id="254559743">
                                                  <w:marLeft w:val="0"/>
                                                  <w:marRight w:val="0"/>
                                                  <w:marTop w:val="0"/>
                                                  <w:marBottom w:val="0"/>
                                                  <w:divBdr>
                                                    <w:top w:val="none" w:sz="0" w:space="0" w:color="auto"/>
                                                    <w:left w:val="none" w:sz="0" w:space="0" w:color="auto"/>
                                                    <w:bottom w:val="none" w:sz="0" w:space="0" w:color="auto"/>
                                                    <w:right w:val="none" w:sz="0" w:space="0" w:color="auto"/>
                                                  </w:divBdr>
                                                </w:div>
                                              </w:divsChild>
                                            </w:div>
                                            <w:div w:id="886180528">
                                              <w:marLeft w:val="0"/>
                                              <w:marRight w:val="0"/>
                                              <w:marTop w:val="0"/>
                                              <w:marBottom w:val="0"/>
                                              <w:divBdr>
                                                <w:top w:val="none" w:sz="0" w:space="0" w:color="auto"/>
                                                <w:left w:val="none" w:sz="0" w:space="0" w:color="auto"/>
                                                <w:bottom w:val="none" w:sz="0" w:space="0" w:color="auto"/>
                                                <w:right w:val="none" w:sz="0" w:space="0" w:color="auto"/>
                                              </w:divBdr>
                                              <w:divsChild>
                                                <w:div w:id="1311599211">
                                                  <w:marLeft w:val="0"/>
                                                  <w:marRight w:val="0"/>
                                                  <w:marTop w:val="0"/>
                                                  <w:marBottom w:val="0"/>
                                                  <w:divBdr>
                                                    <w:top w:val="none" w:sz="0" w:space="0" w:color="auto"/>
                                                    <w:left w:val="none" w:sz="0" w:space="0" w:color="auto"/>
                                                    <w:bottom w:val="none" w:sz="0" w:space="0" w:color="auto"/>
                                                    <w:right w:val="none" w:sz="0" w:space="0" w:color="auto"/>
                                                  </w:divBdr>
                                                </w:div>
                                              </w:divsChild>
                                            </w:div>
                                            <w:div w:id="664165276">
                                              <w:marLeft w:val="0"/>
                                              <w:marRight w:val="0"/>
                                              <w:marTop w:val="0"/>
                                              <w:marBottom w:val="0"/>
                                              <w:divBdr>
                                                <w:top w:val="none" w:sz="0" w:space="0" w:color="auto"/>
                                                <w:left w:val="none" w:sz="0" w:space="0" w:color="auto"/>
                                                <w:bottom w:val="none" w:sz="0" w:space="0" w:color="auto"/>
                                                <w:right w:val="none" w:sz="0" w:space="0" w:color="auto"/>
                                              </w:divBdr>
                                              <w:divsChild>
                                                <w:div w:id="1943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331802">
                              <w:marLeft w:val="0"/>
                              <w:marRight w:val="0"/>
                              <w:marTop w:val="0"/>
                              <w:marBottom w:val="0"/>
                              <w:divBdr>
                                <w:top w:val="none" w:sz="0" w:space="0" w:color="auto"/>
                                <w:left w:val="none" w:sz="0" w:space="0" w:color="auto"/>
                                <w:bottom w:val="none" w:sz="0" w:space="0" w:color="auto"/>
                                <w:right w:val="none" w:sz="0" w:space="0" w:color="auto"/>
                              </w:divBdr>
                              <w:divsChild>
                                <w:div w:id="845245647">
                                  <w:marLeft w:val="0"/>
                                  <w:marRight w:val="0"/>
                                  <w:marTop w:val="0"/>
                                  <w:marBottom w:val="0"/>
                                  <w:divBdr>
                                    <w:top w:val="none" w:sz="0" w:space="0" w:color="auto"/>
                                    <w:left w:val="none" w:sz="0" w:space="0" w:color="auto"/>
                                    <w:bottom w:val="none" w:sz="0" w:space="0" w:color="auto"/>
                                    <w:right w:val="none" w:sz="0" w:space="0" w:color="auto"/>
                                  </w:divBdr>
                                </w:div>
                                <w:div w:id="179197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590998">
                  <w:marLeft w:val="0"/>
                  <w:marRight w:val="0"/>
                  <w:marTop w:val="0"/>
                  <w:marBottom w:val="0"/>
                  <w:divBdr>
                    <w:top w:val="none" w:sz="0" w:space="0" w:color="auto"/>
                    <w:left w:val="none" w:sz="0" w:space="0" w:color="auto"/>
                    <w:bottom w:val="none" w:sz="0" w:space="0" w:color="auto"/>
                    <w:right w:val="none" w:sz="0" w:space="0" w:color="auto"/>
                  </w:divBdr>
                  <w:divsChild>
                    <w:div w:id="1989242253">
                      <w:marLeft w:val="-90"/>
                      <w:marRight w:val="-90"/>
                      <w:marTop w:val="0"/>
                      <w:marBottom w:val="0"/>
                      <w:divBdr>
                        <w:top w:val="none" w:sz="0" w:space="0" w:color="auto"/>
                        <w:left w:val="none" w:sz="0" w:space="0" w:color="auto"/>
                        <w:bottom w:val="none" w:sz="0" w:space="0" w:color="auto"/>
                        <w:right w:val="none" w:sz="0" w:space="0" w:color="auto"/>
                      </w:divBdr>
                      <w:divsChild>
                        <w:div w:id="247277183">
                          <w:marLeft w:val="0"/>
                          <w:marRight w:val="0"/>
                          <w:marTop w:val="0"/>
                          <w:marBottom w:val="0"/>
                          <w:divBdr>
                            <w:top w:val="none" w:sz="0" w:space="0" w:color="auto"/>
                            <w:left w:val="none" w:sz="0" w:space="0" w:color="auto"/>
                            <w:bottom w:val="none" w:sz="0" w:space="0" w:color="auto"/>
                            <w:right w:val="none" w:sz="0" w:space="0" w:color="auto"/>
                          </w:divBdr>
                          <w:divsChild>
                            <w:div w:id="185788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15279">
                      <w:marLeft w:val="-90"/>
                      <w:marRight w:val="-90"/>
                      <w:marTop w:val="0"/>
                      <w:marBottom w:val="0"/>
                      <w:divBdr>
                        <w:top w:val="none" w:sz="0" w:space="0" w:color="auto"/>
                        <w:left w:val="none" w:sz="0" w:space="0" w:color="auto"/>
                        <w:bottom w:val="none" w:sz="0" w:space="0" w:color="auto"/>
                        <w:right w:val="none" w:sz="0" w:space="0" w:color="auto"/>
                      </w:divBdr>
                      <w:divsChild>
                        <w:div w:id="563293047">
                          <w:marLeft w:val="0"/>
                          <w:marRight w:val="0"/>
                          <w:marTop w:val="0"/>
                          <w:marBottom w:val="0"/>
                          <w:divBdr>
                            <w:top w:val="none" w:sz="0" w:space="0" w:color="auto"/>
                            <w:left w:val="none" w:sz="0" w:space="0" w:color="auto"/>
                            <w:bottom w:val="none" w:sz="0" w:space="0" w:color="auto"/>
                            <w:right w:val="none" w:sz="0" w:space="0" w:color="auto"/>
                          </w:divBdr>
                          <w:divsChild>
                            <w:div w:id="1871525939">
                              <w:marLeft w:val="-90"/>
                              <w:marRight w:val="-90"/>
                              <w:marTop w:val="0"/>
                              <w:marBottom w:val="0"/>
                              <w:divBdr>
                                <w:top w:val="none" w:sz="0" w:space="0" w:color="auto"/>
                                <w:left w:val="none" w:sz="0" w:space="0" w:color="auto"/>
                                <w:bottom w:val="none" w:sz="0" w:space="0" w:color="auto"/>
                                <w:right w:val="none" w:sz="0" w:space="0" w:color="auto"/>
                              </w:divBdr>
                              <w:divsChild>
                                <w:div w:id="1794639011">
                                  <w:marLeft w:val="0"/>
                                  <w:marRight w:val="0"/>
                                  <w:marTop w:val="0"/>
                                  <w:marBottom w:val="0"/>
                                  <w:divBdr>
                                    <w:top w:val="none" w:sz="0" w:space="0" w:color="auto"/>
                                    <w:left w:val="none" w:sz="0" w:space="0" w:color="auto"/>
                                    <w:bottom w:val="none" w:sz="0" w:space="0" w:color="auto"/>
                                    <w:right w:val="none" w:sz="0" w:space="0" w:color="auto"/>
                                  </w:divBdr>
                                </w:div>
                              </w:divsChild>
                            </w:div>
                            <w:div w:id="1040208529">
                              <w:marLeft w:val="0"/>
                              <w:marRight w:val="0"/>
                              <w:marTop w:val="0"/>
                              <w:marBottom w:val="0"/>
                              <w:divBdr>
                                <w:top w:val="none" w:sz="0" w:space="0" w:color="auto"/>
                                <w:left w:val="none" w:sz="0" w:space="0" w:color="auto"/>
                                <w:bottom w:val="none" w:sz="0" w:space="0" w:color="auto"/>
                                <w:right w:val="none" w:sz="0" w:space="0" w:color="auto"/>
                              </w:divBdr>
                              <w:divsChild>
                                <w:div w:id="607735464">
                                  <w:marLeft w:val="0"/>
                                  <w:marRight w:val="0"/>
                                  <w:marTop w:val="0"/>
                                  <w:marBottom w:val="0"/>
                                  <w:divBdr>
                                    <w:top w:val="none" w:sz="0" w:space="0" w:color="auto"/>
                                    <w:left w:val="none" w:sz="0" w:space="0" w:color="auto"/>
                                    <w:bottom w:val="none" w:sz="0" w:space="0" w:color="auto"/>
                                    <w:right w:val="none" w:sz="0" w:space="0" w:color="auto"/>
                                  </w:divBdr>
                                  <w:divsChild>
                                    <w:div w:id="322465117">
                                      <w:marLeft w:val="0"/>
                                      <w:marRight w:val="0"/>
                                      <w:marTop w:val="1320"/>
                                      <w:marBottom w:val="1320"/>
                                      <w:divBdr>
                                        <w:top w:val="none" w:sz="0" w:space="0" w:color="auto"/>
                                        <w:left w:val="none" w:sz="0" w:space="0" w:color="auto"/>
                                        <w:bottom w:val="none" w:sz="0" w:space="0" w:color="auto"/>
                                        <w:right w:val="none" w:sz="0" w:space="0" w:color="auto"/>
                                      </w:divBdr>
                                    </w:div>
                                  </w:divsChild>
                                </w:div>
                                <w:div w:id="495611891">
                                  <w:marLeft w:val="0"/>
                                  <w:marRight w:val="0"/>
                                  <w:marTop w:val="0"/>
                                  <w:marBottom w:val="0"/>
                                  <w:divBdr>
                                    <w:top w:val="none" w:sz="0" w:space="0" w:color="auto"/>
                                    <w:left w:val="none" w:sz="0" w:space="0" w:color="auto"/>
                                    <w:bottom w:val="none" w:sz="0" w:space="0" w:color="auto"/>
                                    <w:right w:val="none" w:sz="0" w:space="0" w:color="auto"/>
                                  </w:divBdr>
                                  <w:divsChild>
                                    <w:div w:id="822283022">
                                      <w:marLeft w:val="0"/>
                                      <w:marRight w:val="0"/>
                                      <w:marTop w:val="0"/>
                                      <w:marBottom w:val="0"/>
                                      <w:divBdr>
                                        <w:top w:val="none" w:sz="0" w:space="0" w:color="auto"/>
                                        <w:left w:val="none" w:sz="0" w:space="0" w:color="auto"/>
                                        <w:bottom w:val="none" w:sz="0" w:space="0" w:color="auto"/>
                                        <w:right w:val="none" w:sz="0" w:space="0" w:color="auto"/>
                                      </w:divBdr>
                                      <w:divsChild>
                                        <w:div w:id="536435877">
                                          <w:marLeft w:val="0"/>
                                          <w:marRight w:val="0"/>
                                          <w:marTop w:val="0"/>
                                          <w:marBottom w:val="150"/>
                                          <w:divBdr>
                                            <w:top w:val="none" w:sz="0" w:space="0" w:color="auto"/>
                                            <w:left w:val="none" w:sz="0" w:space="0" w:color="auto"/>
                                            <w:bottom w:val="none" w:sz="0" w:space="0" w:color="auto"/>
                                            <w:right w:val="none" w:sz="0" w:space="0" w:color="auto"/>
                                          </w:divBdr>
                                        </w:div>
                                        <w:div w:id="1198816413">
                                          <w:marLeft w:val="-90"/>
                                          <w:marRight w:val="-90"/>
                                          <w:marTop w:val="0"/>
                                          <w:marBottom w:val="0"/>
                                          <w:divBdr>
                                            <w:top w:val="none" w:sz="0" w:space="0" w:color="auto"/>
                                            <w:left w:val="none" w:sz="0" w:space="0" w:color="auto"/>
                                            <w:bottom w:val="none" w:sz="0" w:space="0" w:color="auto"/>
                                            <w:right w:val="none" w:sz="0" w:space="0" w:color="auto"/>
                                          </w:divBdr>
                                          <w:divsChild>
                                            <w:div w:id="1895192801">
                                              <w:marLeft w:val="0"/>
                                              <w:marRight w:val="0"/>
                                              <w:marTop w:val="0"/>
                                              <w:marBottom w:val="0"/>
                                              <w:divBdr>
                                                <w:top w:val="none" w:sz="0" w:space="0" w:color="auto"/>
                                                <w:left w:val="none" w:sz="0" w:space="0" w:color="auto"/>
                                                <w:bottom w:val="none" w:sz="0" w:space="0" w:color="auto"/>
                                                <w:right w:val="none" w:sz="0" w:space="0" w:color="auto"/>
                                              </w:divBdr>
                                              <w:divsChild>
                                                <w:div w:id="1431662900">
                                                  <w:marLeft w:val="0"/>
                                                  <w:marRight w:val="0"/>
                                                  <w:marTop w:val="0"/>
                                                  <w:marBottom w:val="0"/>
                                                  <w:divBdr>
                                                    <w:top w:val="none" w:sz="0" w:space="0" w:color="auto"/>
                                                    <w:left w:val="none" w:sz="0" w:space="0" w:color="auto"/>
                                                    <w:bottom w:val="none" w:sz="0" w:space="0" w:color="auto"/>
                                                    <w:right w:val="none" w:sz="0" w:space="0" w:color="auto"/>
                                                  </w:divBdr>
                                                </w:div>
                                              </w:divsChild>
                                            </w:div>
                                            <w:div w:id="1899246561">
                                              <w:marLeft w:val="0"/>
                                              <w:marRight w:val="0"/>
                                              <w:marTop w:val="0"/>
                                              <w:marBottom w:val="0"/>
                                              <w:divBdr>
                                                <w:top w:val="none" w:sz="0" w:space="0" w:color="auto"/>
                                                <w:left w:val="none" w:sz="0" w:space="0" w:color="auto"/>
                                                <w:bottom w:val="none" w:sz="0" w:space="0" w:color="auto"/>
                                                <w:right w:val="none" w:sz="0" w:space="0" w:color="auto"/>
                                              </w:divBdr>
                                              <w:divsChild>
                                                <w:div w:id="150385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20127">
                                  <w:marLeft w:val="0"/>
                                  <w:marRight w:val="0"/>
                                  <w:marTop w:val="0"/>
                                  <w:marBottom w:val="0"/>
                                  <w:divBdr>
                                    <w:top w:val="none" w:sz="0" w:space="0" w:color="auto"/>
                                    <w:left w:val="none" w:sz="0" w:space="0" w:color="auto"/>
                                    <w:bottom w:val="none" w:sz="0" w:space="0" w:color="auto"/>
                                    <w:right w:val="none" w:sz="0" w:space="0" w:color="auto"/>
                                  </w:divBdr>
                                  <w:divsChild>
                                    <w:div w:id="1951548798">
                                      <w:marLeft w:val="0"/>
                                      <w:marRight w:val="0"/>
                                      <w:marTop w:val="0"/>
                                      <w:marBottom w:val="0"/>
                                      <w:divBdr>
                                        <w:top w:val="none" w:sz="0" w:space="0" w:color="auto"/>
                                        <w:left w:val="none" w:sz="0" w:space="0" w:color="auto"/>
                                        <w:bottom w:val="none" w:sz="0" w:space="0" w:color="auto"/>
                                        <w:right w:val="none" w:sz="0" w:space="0" w:color="auto"/>
                                      </w:divBdr>
                                      <w:divsChild>
                                        <w:div w:id="1840267021">
                                          <w:marLeft w:val="0"/>
                                          <w:marRight w:val="0"/>
                                          <w:marTop w:val="0"/>
                                          <w:marBottom w:val="0"/>
                                          <w:divBdr>
                                            <w:top w:val="none" w:sz="0" w:space="0" w:color="auto"/>
                                            <w:left w:val="none" w:sz="0" w:space="0" w:color="auto"/>
                                            <w:bottom w:val="none" w:sz="0" w:space="0" w:color="auto"/>
                                            <w:right w:val="none" w:sz="0" w:space="0" w:color="auto"/>
                                          </w:divBdr>
                                          <w:divsChild>
                                            <w:div w:id="1595627723">
                                              <w:marLeft w:val="0"/>
                                              <w:marRight w:val="0"/>
                                              <w:marTop w:val="0"/>
                                              <w:marBottom w:val="0"/>
                                              <w:divBdr>
                                                <w:top w:val="none" w:sz="0" w:space="0" w:color="auto"/>
                                                <w:left w:val="none" w:sz="0" w:space="0" w:color="auto"/>
                                                <w:bottom w:val="none" w:sz="0" w:space="0" w:color="auto"/>
                                                <w:right w:val="none" w:sz="0" w:space="0" w:color="auto"/>
                                              </w:divBdr>
                                            </w:div>
                                            <w:div w:id="1460370120">
                                              <w:marLeft w:val="0"/>
                                              <w:marRight w:val="0"/>
                                              <w:marTop w:val="0"/>
                                              <w:marBottom w:val="0"/>
                                              <w:divBdr>
                                                <w:top w:val="none" w:sz="0" w:space="0" w:color="auto"/>
                                                <w:left w:val="none" w:sz="0" w:space="0" w:color="auto"/>
                                                <w:bottom w:val="none" w:sz="0" w:space="0" w:color="auto"/>
                                                <w:right w:val="none" w:sz="0" w:space="0" w:color="auto"/>
                                              </w:divBdr>
                                              <w:divsChild>
                                                <w:div w:id="317654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647590654">
                                  <w:marLeft w:val="0"/>
                                  <w:marRight w:val="0"/>
                                  <w:marTop w:val="0"/>
                                  <w:marBottom w:val="0"/>
                                  <w:divBdr>
                                    <w:top w:val="none" w:sz="0" w:space="0" w:color="auto"/>
                                    <w:left w:val="none" w:sz="0" w:space="0" w:color="auto"/>
                                    <w:bottom w:val="none" w:sz="0" w:space="0" w:color="auto"/>
                                    <w:right w:val="none" w:sz="0" w:space="0" w:color="auto"/>
                                  </w:divBdr>
                                  <w:divsChild>
                                    <w:div w:id="1812360270">
                                      <w:marLeft w:val="0"/>
                                      <w:marRight w:val="0"/>
                                      <w:marTop w:val="0"/>
                                      <w:marBottom w:val="0"/>
                                      <w:divBdr>
                                        <w:top w:val="none" w:sz="0" w:space="0" w:color="auto"/>
                                        <w:left w:val="none" w:sz="0" w:space="0" w:color="auto"/>
                                        <w:bottom w:val="none" w:sz="0" w:space="0" w:color="auto"/>
                                        <w:right w:val="none" w:sz="0" w:space="0" w:color="auto"/>
                                      </w:divBdr>
                                      <w:divsChild>
                                        <w:div w:id="115352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5951">
                                  <w:marLeft w:val="0"/>
                                  <w:marRight w:val="0"/>
                                  <w:marTop w:val="0"/>
                                  <w:marBottom w:val="0"/>
                                  <w:divBdr>
                                    <w:top w:val="none" w:sz="0" w:space="0" w:color="auto"/>
                                    <w:left w:val="none" w:sz="0" w:space="0" w:color="auto"/>
                                    <w:bottom w:val="none" w:sz="0" w:space="0" w:color="auto"/>
                                    <w:right w:val="none" w:sz="0" w:space="0" w:color="auto"/>
                                  </w:divBdr>
                                  <w:divsChild>
                                    <w:div w:id="76612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125643">
              <w:marLeft w:val="0"/>
              <w:marRight w:val="0"/>
              <w:marTop w:val="0"/>
              <w:marBottom w:val="0"/>
              <w:divBdr>
                <w:top w:val="none" w:sz="0" w:space="0" w:color="auto"/>
                <w:left w:val="none" w:sz="0" w:space="0" w:color="auto"/>
                <w:bottom w:val="none" w:sz="0" w:space="0" w:color="auto"/>
                <w:right w:val="none" w:sz="0" w:space="0" w:color="auto"/>
              </w:divBdr>
              <w:divsChild>
                <w:div w:id="1428841238">
                  <w:marLeft w:val="-90"/>
                  <w:marRight w:val="-90"/>
                  <w:marTop w:val="0"/>
                  <w:marBottom w:val="0"/>
                  <w:divBdr>
                    <w:top w:val="none" w:sz="0" w:space="0" w:color="auto"/>
                    <w:left w:val="none" w:sz="0" w:space="0" w:color="auto"/>
                    <w:bottom w:val="none" w:sz="0" w:space="0" w:color="auto"/>
                    <w:right w:val="none" w:sz="0" w:space="0" w:color="auto"/>
                  </w:divBdr>
                  <w:divsChild>
                    <w:div w:id="2017341081">
                      <w:marLeft w:val="0"/>
                      <w:marRight w:val="0"/>
                      <w:marTop w:val="0"/>
                      <w:marBottom w:val="0"/>
                      <w:divBdr>
                        <w:top w:val="none" w:sz="0" w:space="0" w:color="auto"/>
                        <w:left w:val="none" w:sz="0" w:space="0" w:color="auto"/>
                        <w:bottom w:val="none" w:sz="0" w:space="0" w:color="auto"/>
                        <w:right w:val="none" w:sz="0" w:space="0" w:color="auto"/>
                      </w:divBdr>
                      <w:divsChild>
                        <w:div w:id="898056296">
                          <w:marLeft w:val="-90"/>
                          <w:marRight w:val="-90"/>
                          <w:marTop w:val="0"/>
                          <w:marBottom w:val="0"/>
                          <w:divBdr>
                            <w:top w:val="none" w:sz="0" w:space="0" w:color="auto"/>
                            <w:left w:val="none" w:sz="0" w:space="0" w:color="auto"/>
                            <w:bottom w:val="none" w:sz="0" w:space="0" w:color="auto"/>
                            <w:right w:val="none" w:sz="0" w:space="0" w:color="auto"/>
                          </w:divBdr>
                          <w:divsChild>
                            <w:div w:id="688020500">
                              <w:marLeft w:val="0"/>
                              <w:marRight w:val="0"/>
                              <w:marTop w:val="0"/>
                              <w:marBottom w:val="0"/>
                              <w:divBdr>
                                <w:top w:val="none" w:sz="0" w:space="0" w:color="auto"/>
                                <w:left w:val="none" w:sz="0" w:space="0" w:color="auto"/>
                                <w:bottom w:val="none" w:sz="0" w:space="0" w:color="auto"/>
                                <w:right w:val="none" w:sz="0" w:space="0" w:color="auto"/>
                              </w:divBdr>
                            </w:div>
                            <w:div w:id="5411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04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117483">
          <w:marLeft w:val="0"/>
          <w:marRight w:val="0"/>
          <w:marTop w:val="0"/>
          <w:marBottom w:val="0"/>
          <w:divBdr>
            <w:top w:val="none" w:sz="0" w:space="0" w:color="auto"/>
            <w:left w:val="none" w:sz="0" w:space="0" w:color="auto"/>
            <w:bottom w:val="none" w:sz="0" w:space="0" w:color="auto"/>
            <w:right w:val="none" w:sz="0" w:space="0" w:color="auto"/>
          </w:divBdr>
          <w:divsChild>
            <w:div w:id="4792689">
              <w:marLeft w:val="0"/>
              <w:marRight w:val="0"/>
              <w:marTop w:val="495"/>
              <w:marBottom w:val="0"/>
              <w:divBdr>
                <w:top w:val="none" w:sz="0" w:space="0" w:color="auto"/>
                <w:left w:val="none" w:sz="0" w:space="0" w:color="auto"/>
                <w:bottom w:val="none" w:sz="0" w:space="0" w:color="auto"/>
                <w:right w:val="none" w:sz="0" w:space="0" w:color="auto"/>
              </w:divBdr>
            </w:div>
            <w:div w:id="324364374">
              <w:marLeft w:val="0"/>
              <w:marRight w:val="0"/>
              <w:marTop w:val="0"/>
              <w:marBottom w:val="0"/>
              <w:divBdr>
                <w:top w:val="none" w:sz="0" w:space="0" w:color="auto"/>
                <w:left w:val="none" w:sz="0" w:space="0" w:color="auto"/>
                <w:bottom w:val="none" w:sz="0" w:space="0" w:color="auto"/>
                <w:right w:val="none" w:sz="0" w:space="0" w:color="auto"/>
              </w:divBdr>
              <w:divsChild>
                <w:div w:id="1322350421">
                  <w:marLeft w:val="0"/>
                  <w:marRight w:val="0"/>
                  <w:marTop w:val="0"/>
                  <w:marBottom w:val="0"/>
                  <w:divBdr>
                    <w:top w:val="none" w:sz="0" w:space="0" w:color="auto"/>
                    <w:left w:val="none" w:sz="0" w:space="0" w:color="auto"/>
                    <w:bottom w:val="none" w:sz="0" w:space="0" w:color="auto"/>
                    <w:right w:val="none" w:sz="0" w:space="0" w:color="auto"/>
                  </w:divBdr>
                  <w:divsChild>
                    <w:div w:id="101656238">
                      <w:marLeft w:val="0"/>
                      <w:marRight w:val="0"/>
                      <w:marTop w:val="450"/>
                      <w:marBottom w:val="0"/>
                      <w:divBdr>
                        <w:top w:val="none" w:sz="0" w:space="0" w:color="auto"/>
                        <w:left w:val="none" w:sz="0" w:space="0" w:color="auto"/>
                        <w:bottom w:val="none" w:sz="0" w:space="0" w:color="auto"/>
                        <w:right w:val="none" w:sz="0" w:space="0" w:color="auto"/>
                      </w:divBdr>
                    </w:div>
                    <w:div w:id="38096820">
                      <w:marLeft w:val="0"/>
                      <w:marRight w:val="0"/>
                      <w:marTop w:val="450"/>
                      <w:marBottom w:val="0"/>
                      <w:divBdr>
                        <w:top w:val="none" w:sz="0" w:space="0" w:color="auto"/>
                        <w:left w:val="none" w:sz="0" w:space="0" w:color="auto"/>
                        <w:bottom w:val="none" w:sz="0" w:space="0" w:color="auto"/>
                        <w:right w:val="none" w:sz="0" w:space="0" w:color="auto"/>
                      </w:divBdr>
                    </w:div>
                    <w:div w:id="968558801">
                      <w:marLeft w:val="0"/>
                      <w:marRight w:val="0"/>
                      <w:marTop w:val="450"/>
                      <w:marBottom w:val="0"/>
                      <w:divBdr>
                        <w:top w:val="none" w:sz="0" w:space="0" w:color="auto"/>
                        <w:left w:val="none" w:sz="0" w:space="0" w:color="auto"/>
                        <w:bottom w:val="none" w:sz="0" w:space="0" w:color="auto"/>
                        <w:right w:val="none" w:sz="0" w:space="0" w:color="auto"/>
                      </w:divBdr>
                    </w:div>
                    <w:div w:id="307635462">
                      <w:marLeft w:val="0"/>
                      <w:marRight w:val="0"/>
                      <w:marTop w:val="450"/>
                      <w:marBottom w:val="0"/>
                      <w:divBdr>
                        <w:top w:val="none" w:sz="0" w:space="0" w:color="auto"/>
                        <w:left w:val="none" w:sz="0" w:space="0" w:color="auto"/>
                        <w:bottom w:val="none" w:sz="0" w:space="0" w:color="auto"/>
                        <w:right w:val="none" w:sz="0" w:space="0" w:color="auto"/>
                      </w:divBdr>
                    </w:div>
                    <w:div w:id="1550219279">
                      <w:marLeft w:val="0"/>
                      <w:marRight w:val="0"/>
                      <w:marTop w:val="450"/>
                      <w:marBottom w:val="0"/>
                      <w:divBdr>
                        <w:top w:val="none" w:sz="0" w:space="0" w:color="auto"/>
                        <w:left w:val="none" w:sz="0" w:space="0" w:color="auto"/>
                        <w:bottom w:val="none" w:sz="0" w:space="0" w:color="auto"/>
                        <w:right w:val="none" w:sz="0" w:space="0" w:color="auto"/>
                      </w:divBdr>
                    </w:div>
                    <w:div w:id="1523207072">
                      <w:marLeft w:val="0"/>
                      <w:marRight w:val="0"/>
                      <w:marTop w:val="450"/>
                      <w:marBottom w:val="0"/>
                      <w:divBdr>
                        <w:top w:val="none" w:sz="0" w:space="0" w:color="auto"/>
                        <w:left w:val="none" w:sz="0" w:space="0" w:color="auto"/>
                        <w:bottom w:val="none" w:sz="0" w:space="0" w:color="auto"/>
                        <w:right w:val="none" w:sz="0" w:space="0" w:color="auto"/>
                      </w:divBdr>
                    </w:div>
                    <w:div w:id="1783039666">
                      <w:marLeft w:val="0"/>
                      <w:marRight w:val="0"/>
                      <w:marTop w:val="450"/>
                      <w:marBottom w:val="0"/>
                      <w:divBdr>
                        <w:top w:val="none" w:sz="0" w:space="0" w:color="auto"/>
                        <w:left w:val="none" w:sz="0" w:space="0" w:color="auto"/>
                        <w:bottom w:val="none" w:sz="0" w:space="0" w:color="auto"/>
                        <w:right w:val="none" w:sz="0" w:space="0" w:color="auto"/>
                      </w:divBdr>
                    </w:div>
                    <w:div w:id="915018218">
                      <w:marLeft w:val="0"/>
                      <w:marRight w:val="0"/>
                      <w:marTop w:val="450"/>
                      <w:marBottom w:val="0"/>
                      <w:divBdr>
                        <w:top w:val="none" w:sz="0" w:space="0" w:color="auto"/>
                        <w:left w:val="none" w:sz="0" w:space="0" w:color="auto"/>
                        <w:bottom w:val="none" w:sz="0" w:space="0" w:color="auto"/>
                        <w:right w:val="none" w:sz="0" w:space="0" w:color="auto"/>
                      </w:divBdr>
                    </w:div>
                    <w:div w:id="1251160962">
                      <w:marLeft w:val="0"/>
                      <w:marRight w:val="0"/>
                      <w:marTop w:val="450"/>
                      <w:marBottom w:val="0"/>
                      <w:divBdr>
                        <w:top w:val="none" w:sz="0" w:space="0" w:color="auto"/>
                        <w:left w:val="none" w:sz="0" w:space="0" w:color="auto"/>
                        <w:bottom w:val="none" w:sz="0" w:space="0" w:color="auto"/>
                        <w:right w:val="none" w:sz="0" w:space="0" w:color="auto"/>
                      </w:divBdr>
                    </w:div>
                    <w:div w:id="186524777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820660555">
              <w:marLeft w:val="0"/>
              <w:marRight w:val="0"/>
              <w:marTop w:val="600"/>
              <w:marBottom w:val="0"/>
              <w:divBdr>
                <w:top w:val="single" w:sz="18" w:space="23" w:color="CACACA"/>
                <w:left w:val="none" w:sz="0" w:space="0" w:color="auto"/>
                <w:bottom w:val="none" w:sz="0" w:space="0" w:color="auto"/>
                <w:right w:val="none" w:sz="0" w:space="0" w:color="auto"/>
              </w:divBdr>
              <w:divsChild>
                <w:div w:id="163610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5991">
          <w:marLeft w:val="0"/>
          <w:marRight w:val="0"/>
          <w:marTop w:val="0"/>
          <w:marBottom w:val="0"/>
          <w:divBdr>
            <w:top w:val="none" w:sz="0" w:space="0" w:color="auto"/>
            <w:left w:val="none" w:sz="0" w:space="0" w:color="auto"/>
            <w:bottom w:val="none" w:sz="0" w:space="0" w:color="auto"/>
            <w:right w:val="none" w:sz="0" w:space="0" w:color="auto"/>
          </w:divBdr>
          <w:divsChild>
            <w:div w:id="911894783">
              <w:marLeft w:val="225"/>
              <w:marRight w:val="225"/>
              <w:marTop w:val="225"/>
              <w:marBottom w:val="225"/>
              <w:divBdr>
                <w:top w:val="none" w:sz="0" w:space="0" w:color="auto"/>
                <w:left w:val="none" w:sz="0" w:space="0" w:color="auto"/>
                <w:bottom w:val="none" w:sz="0" w:space="0" w:color="auto"/>
                <w:right w:val="none" w:sz="0" w:space="0" w:color="auto"/>
              </w:divBdr>
            </w:div>
            <w:div w:id="918833165">
              <w:marLeft w:val="225"/>
              <w:marRight w:val="225"/>
              <w:marTop w:val="225"/>
              <w:marBottom w:val="225"/>
              <w:divBdr>
                <w:top w:val="none" w:sz="0" w:space="0" w:color="auto"/>
                <w:left w:val="none" w:sz="0" w:space="0" w:color="auto"/>
                <w:bottom w:val="none" w:sz="0" w:space="0" w:color="auto"/>
                <w:right w:val="none" w:sz="0" w:space="0" w:color="auto"/>
              </w:divBdr>
            </w:div>
            <w:div w:id="759520517">
              <w:marLeft w:val="0"/>
              <w:marRight w:val="0"/>
              <w:marTop w:val="100"/>
              <w:marBottom w:val="100"/>
              <w:divBdr>
                <w:top w:val="single" w:sz="48" w:space="0" w:color="A20808"/>
                <w:left w:val="single" w:sz="48" w:space="0" w:color="FFFFFF"/>
                <w:bottom w:val="single" w:sz="48" w:space="0" w:color="A20808"/>
                <w:right w:val="single" w:sz="48" w:space="0" w:color="A20808"/>
              </w:divBdr>
            </w:div>
          </w:divsChild>
        </w:div>
        <w:div w:id="626593491">
          <w:marLeft w:val="0"/>
          <w:marRight w:val="0"/>
          <w:marTop w:val="0"/>
          <w:marBottom w:val="0"/>
          <w:divBdr>
            <w:top w:val="none" w:sz="0" w:space="0" w:color="auto"/>
            <w:left w:val="none" w:sz="0" w:space="0" w:color="auto"/>
            <w:bottom w:val="none" w:sz="0" w:space="0" w:color="auto"/>
            <w:right w:val="none" w:sz="0" w:space="0" w:color="auto"/>
          </w:divBdr>
          <w:divsChild>
            <w:div w:id="837815942">
              <w:marLeft w:val="0"/>
              <w:marRight w:val="0"/>
              <w:marTop w:val="0"/>
              <w:marBottom w:val="0"/>
              <w:divBdr>
                <w:top w:val="none" w:sz="0" w:space="0" w:color="auto"/>
                <w:left w:val="none" w:sz="0" w:space="0" w:color="auto"/>
                <w:bottom w:val="none" w:sz="0" w:space="0" w:color="auto"/>
                <w:right w:val="none" w:sz="0" w:space="0" w:color="auto"/>
              </w:divBdr>
              <w:divsChild>
                <w:div w:id="361246704">
                  <w:marLeft w:val="0"/>
                  <w:marRight w:val="0"/>
                  <w:marTop w:val="0"/>
                  <w:marBottom w:val="0"/>
                  <w:divBdr>
                    <w:top w:val="none" w:sz="0" w:space="0" w:color="auto"/>
                    <w:left w:val="none" w:sz="0" w:space="0" w:color="auto"/>
                    <w:bottom w:val="none" w:sz="0" w:space="0" w:color="auto"/>
                    <w:right w:val="none" w:sz="0" w:space="0" w:color="auto"/>
                  </w:divBdr>
                  <w:divsChild>
                    <w:div w:id="886455757">
                      <w:marLeft w:val="0"/>
                      <w:marRight w:val="0"/>
                      <w:marTop w:val="0"/>
                      <w:marBottom w:val="0"/>
                      <w:divBdr>
                        <w:top w:val="none" w:sz="0" w:space="0" w:color="auto"/>
                        <w:left w:val="none" w:sz="0" w:space="0" w:color="auto"/>
                        <w:bottom w:val="none" w:sz="0" w:space="0" w:color="auto"/>
                        <w:right w:val="none" w:sz="0" w:space="0" w:color="auto"/>
                      </w:divBdr>
                    </w:div>
                    <w:div w:id="18459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00627">
              <w:marLeft w:val="0"/>
              <w:marRight w:val="0"/>
              <w:marTop w:val="100"/>
              <w:marBottom w:val="100"/>
              <w:divBdr>
                <w:top w:val="single" w:sz="48" w:space="0" w:color="A20808"/>
                <w:left w:val="single" w:sz="48" w:space="0" w:color="FFFFFF"/>
                <w:bottom w:val="single" w:sz="48" w:space="0" w:color="A20808"/>
                <w:right w:val="single" w:sz="48" w:space="0" w:color="A20808"/>
              </w:divBdr>
            </w:div>
          </w:divsChild>
        </w:div>
        <w:div w:id="830104360">
          <w:marLeft w:val="0"/>
          <w:marRight w:val="0"/>
          <w:marTop w:val="0"/>
          <w:marBottom w:val="0"/>
          <w:divBdr>
            <w:top w:val="none" w:sz="0" w:space="0" w:color="auto"/>
            <w:left w:val="none" w:sz="0" w:space="0" w:color="auto"/>
            <w:bottom w:val="none" w:sz="0" w:space="0" w:color="auto"/>
            <w:right w:val="none" w:sz="0" w:space="0" w:color="auto"/>
          </w:divBdr>
        </w:div>
        <w:div w:id="2000041855">
          <w:marLeft w:val="0"/>
          <w:marRight w:val="0"/>
          <w:marTop w:val="0"/>
          <w:marBottom w:val="0"/>
          <w:divBdr>
            <w:top w:val="none" w:sz="0" w:space="0" w:color="auto"/>
            <w:left w:val="none" w:sz="0" w:space="0" w:color="auto"/>
            <w:bottom w:val="none" w:sz="0" w:space="0" w:color="auto"/>
            <w:right w:val="none" w:sz="0" w:space="0" w:color="auto"/>
          </w:divBdr>
          <w:divsChild>
            <w:div w:id="1626500093">
              <w:marLeft w:val="0"/>
              <w:marRight w:val="0"/>
              <w:marTop w:val="0"/>
              <w:marBottom w:val="0"/>
              <w:divBdr>
                <w:top w:val="none" w:sz="0" w:space="0" w:color="auto"/>
                <w:left w:val="none" w:sz="0" w:space="0" w:color="auto"/>
                <w:bottom w:val="none" w:sz="0" w:space="0" w:color="auto"/>
                <w:right w:val="none" w:sz="0" w:space="0" w:color="auto"/>
              </w:divBdr>
              <w:divsChild>
                <w:div w:id="978464046">
                  <w:marLeft w:val="0"/>
                  <w:marRight w:val="0"/>
                  <w:marTop w:val="0"/>
                  <w:marBottom w:val="0"/>
                  <w:divBdr>
                    <w:top w:val="none" w:sz="0" w:space="0" w:color="auto"/>
                    <w:left w:val="none" w:sz="0" w:space="0" w:color="auto"/>
                    <w:bottom w:val="none" w:sz="0" w:space="0" w:color="auto"/>
                    <w:right w:val="none" w:sz="0" w:space="0" w:color="auto"/>
                  </w:divBdr>
                  <w:divsChild>
                    <w:div w:id="73173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850099">
          <w:marLeft w:val="0"/>
          <w:marRight w:val="0"/>
          <w:marTop w:val="0"/>
          <w:marBottom w:val="0"/>
          <w:divBdr>
            <w:top w:val="none" w:sz="0" w:space="0" w:color="auto"/>
            <w:left w:val="none" w:sz="0" w:space="0" w:color="auto"/>
            <w:bottom w:val="none" w:sz="0" w:space="0" w:color="auto"/>
            <w:right w:val="none" w:sz="0" w:space="0" w:color="auto"/>
          </w:divBdr>
        </w:div>
        <w:div w:id="1672416091">
          <w:marLeft w:val="0"/>
          <w:marRight w:val="0"/>
          <w:marTop w:val="0"/>
          <w:marBottom w:val="0"/>
          <w:divBdr>
            <w:top w:val="none" w:sz="0" w:space="0" w:color="auto"/>
            <w:left w:val="none" w:sz="0" w:space="0" w:color="auto"/>
            <w:bottom w:val="none" w:sz="0" w:space="0" w:color="auto"/>
            <w:right w:val="none" w:sz="0" w:space="0" w:color="auto"/>
          </w:divBdr>
          <w:divsChild>
            <w:div w:id="827941794">
              <w:marLeft w:val="0"/>
              <w:marRight w:val="0"/>
              <w:marTop w:val="0"/>
              <w:marBottom w:val="0"/>
              <w:divBdr>
                <w:top w:val="none" w:sz="0" w:space="0" w:color="auto"/>
                <w:left w:val="none" w:sz="0" w:space="0" w:color="auto"/>
                <w:bottom w:val="none" w:sz="0" w:space="0" w:color="auto"/>
                <w:right w:val="none" w:sz="0" w:space="0" w:color="auto"/>
              </w:divBdr>
              <w:divsChild>
                <w:div w:id="1965963422">
                  <w:marLeft w:val="0"/>
                  <w:marRight w:val="0"/>
                  <w:marTop w:val="0"/>
                  <w:marBottom w:val="0"/>
                  <w:divBdr>
                    <w:top w:val="none" w:sz="0" w:space="0" w:color="auto"/>
                    <w:left w:val="none" w:sz="0" w:space="0" w:color="auto"/>
                    <w:bottom w:val="none" w:sz="0" w:space="0" w:color="auto"/>
                    <w:right w:val="none" w:sz="0" w:space="0" w:color="auto"/>
                  </w:divBdr>
                  <w:divsChild>
                    <w:div w:id="1258947957">
                      <w:marLeft w:val="5"/>
                      <w:marRight w:val="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2018-04-05T13:08:00Z</cp:lastPrinted>
  <dcterms:created xsi:type="dcterms:W3CDTF">2018-05-31T10:19:00Z</dcterms:created>
  <dcterms:modified xsi:type="dcterms:W3CDTF">2018-05-31T10:19:00Z</dcterms:modified>
</cp:coreProperties>
</file>