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37E" w:rsidRDefault="00422306">
      <w:proofErr w:type="spellStart"/>
      <w:r w:rsidRPr="00422306">
        <w:t>Cllr</w:t>
      </w:r>
      <w:proofErr w:type="spellEnd"/>
      <w:r w:rsidRPr="00422306">
        <w:t xml:space="preserve"> Vicki Weston </w:t>
      </w:r>
      <w:r w:rsidR="009C737E">
        <w:t>Parish Council Report</w:t>
      </w:r>
    </w:p>
    <w:p w:rsidR="00422306" w:rsidRPr="00422306" w:rsidRDefault="00422306"/>
    <w:p w:rsidR="00422306" w:rsidRPr="00422306" w:rsidRDefault="00422306"/>
    <w:p w:rsidR="00422306" w:rsidRPr="00422306" w:rsidRDefault="00422306">
      <w:pPr>
        <w:rPr>
          <w:b/>
        </w:rPr>
      </w:pPr>
      <w:r w:rsidRPr="00422306">
        <w:rPr>
          <w:b/>
        </w:rPr>
        <w:t>Season’s Greetings</w:t>
      </w:r>
      <w:r w:rsidR="009C737E">
        <w:rPr>
          <w:b/>
        </w:rPr>
        <w:t xml:space="preserve"> </w:t>
      </w:r>
    </w:p>
    <w:p w:rsidR="0048685E" w:rsidRDefault="0048685E"/>
    <w:p w:rsidR="0048685E" w:rsidRDefault="0048685E"/>
    <w:p w:rsidR="00F119EE" w:rsidRDefault="00422306" w:rsidP="00F119EE">
      <w:pPr>
        <w:widowControl w:val="0"/>
        <w:autoSpaceDE w:val="0"/>
        <w:autoSpaceDN w:val="0"/>
        <w:adjustRightInd w:val="0"/>
        <w:rPr>
          <w:rFonts w:cs="Arial"/>
          <w:b/>
          <w:szCs w:val="32"/>
        </w:rPr>
      </w:pPr>
      <w:r w:rsidRPr="00422306">
        <w:rPr>
          <w:rFonts w:cs="Arial"/>
          <w:b/>
          <w:szCs w:val="32"/>
        </w:rPr>
        <w:t xml:space="preserve">St Clair’s Meadow </w:t>
      </w:r>
      <w:proofErr w:type="spellStart"/>
      <w:r w:rsidR="00F119EE">
        <w:rPr>
          <w:rFonts w:cs="Arial"/>
          <w:b/>
          <w:szCs w:val="32"/>
        </w:rPr>
        <w:t>Soberton</w:t>
      </w:r>
      <w:proofErr w:type="spellEnd"/>
    </w:p>
    <w:p w:rsidR="00422306" w:rsidRPr="00422306" w:rsidRDefault="00422306" w:rsidP="00F119EE">
      <w:pPr>
        <w:widowControl w:val="0"/>
        <w:autoSpaceDE w:val="0"/>
        <w:autoSpaceDN w:val="0"/>
        <w:adjustRightInd w:val="0"/>
        <w:rPr>
          <w:rFonts w:cs="Times New Roman"/>
          <w:b/>
          <w:color w:val="008D00"/>
          <w:szCs w:val="33"/>
        </w:rPr>
      </w:pPr>
    </w:p>
    <w:p w:rsidR="00422306" w:rsidRPr="00422306" w:rsidRDefault="00F119EE" w:rsidP="00422306">
      <w:pPr>
        <w:widowControl w:val="0"/>
        <w:autoSpaceDE w:val="0"/>
        <w:autoSpaceDN w:val="0"/>
        <w:adjustRightInd w:val="0"/>
        <w:rPr>
          <w:rFonts w:cs="Helvetica Neue"/>
          <w:szCs w:val="32"/>
        </w:rPr>
      </w:pPr>
      <w:r>
        <w:rPr>
          <w:rFonts w:cs="Arial"/>
          <w:szCs w:val="32"/>
        </w:rPr>
        <w:t>I thought members may be interested to know that the 39-acre St Clair’s Meadow</w:t>
      </w:r>
      <w:r w:rsidR="009C737E">
        <w:rPr>
          <w:rFonts w:cs="Arial"/>
          <w:szCs w:val="32"/>
        </w:rPr>
        <w:t xml:space="preserve"> </w:t>
      </w:r>
      <w:proofErr w:type="spellStart"/>
      <w:r w:rsidR="009C737E">
        <w:rPr>
          <w:rFonts w:cs="Arial"/>
          <w:szCs w:val="32"/>
        </w:rPr>
        <w:t>Soberton</w:t>
      </w:r>
      <w:proofErr w:type="spellEnd"/>
      <w:r w:rsidR="009C737E">
        <w:rPr>
          <w:rFonts w:cs="Arial"/>
          <w:szCs w:val="32"/>
        </w:rPr>
        <w:t>, alongside the river M</w:t>
      </w:r>
      <w:r>
        <w:rPr>
          <w:rFonts w:cs="Arial"/>
          <w:szCs w:val="32"/>
        </w:rPr>
        <w:t>eon</w:t>
      </w:r>
      <w:r w:rsidR="009C737E">
        <w:rPr>
          <w:rFonts w:cs="Arial"/>
          <w:szCs w:val="32"/>
        </w:rPr>
        <w:t xml:space="preserve"> </w:t>
      </w:r>
      <w:r w:rsidR="00422306" w:rsidRPr="00422306">
        <w:rPr>
          <w:rFonts w:cs="Arial"/>
          <w:szCs w:val="32"/>
        </w:rPr>
        <w:t>was purchased at the end of September 2017 by the Hampshire and Isle of Wight Wildlife Trust (HIWWT)</w:t>
      </w:r>
      <w:r w:rsidR="00422306">
        <w:rPr>
          <w:rFonts w:cs="Arial"/>
          <w:szCs w:val="32"/>
        </w:rPr>
        <w:t> </w:t>
      </w:r>
      <w:r w:rsidR="00422306" w:rsidRPr="00422306">
        <w:rPr>
          <w:rFonts w:cs="Arial"/>
          <w:szCs w:val="32"/>
        </w:rPr>
        <w:t>following successful fund-raising by the loc</w:t>
      </w:r>
      <w:r w:rsidR="009C737E">
        <w:rPr>
          <w:rFonts w:cs="Arial"/>
          <w:szCs w:val="32"/>
        </w:rPr>
        <w:t>al community and a substantial </w:t>
      </w:r>
      <w:r w:rsidR="00422306" w:rsidRPr="00422306">
        <w:rPr>
          <w:rFonts w:cs="Arial"/>
          <w:szCs w:val="32"/>
        </w:rPr>
        <w:t>Biffa Award under the Landfill Communities Fund scheme.</w:t>
      </w:r>
      <w:r w:rsidR="009C737E">
        <w:rPr>
          <w:rFonts w:cs="Arial"/>
          <w:szCs w:val="32"/>
        </w:rPr>
        <w:t xml:space="preserve">  This has ensured that this very special part of the River Meon </w:t>
      </w:r>
      <w:proofErr w:type="gramStart"/>
      <w:r w:rsidR="009C737E">
        <w:rPr>
          <w:rFonts w:cs="Arial"/>
          <w:szCs w:val="32"/>
        </w:rPr>
        <w:t>which  this</w:t>
      </w:r>
      <w:proofErr w:type="gramEnd"/>
      <w:r w:rsidR="009C737E">
        <w:rPr>
          <w:rFonts w:cs="Arial"/>
          <w:szCs w:val="32"/>
        </w:rPr>
        <w:t xml:space="preserve"> particular section of the river is one of the best examples of chalk stream and therefore this venture enables it to remain so and can be enjoyed by everyone.</w:t>
      </w:r>
    </w:p>
    <w:p w:rsidR="00422306" w:rsidRPr="00422306" w:rsidRDefault="00422306" w:rsidP="00422306">
      <w:pPr>
        <w:widowControl w:val="0"/>
        <w:autoSpaceDE w:val="0"/>
        <w:autoSpaceDN w:val="0"/>
        <w:adjustRightInd w:val="0"/>
        <w:rPr>
          <w:rFonts w:cs="Helvetica Neue"/>
          <w:szCs w:val="32"/>
        </w:rPr>
      </w:pPr>
    </w:p>
    <w:p w:rsidR="00422306" w:rsidRPr="00422306" w:rsidRDefault="00422306" w:rsidP="00422306">
      <w:pPr>
        <w:widowControl w:val="0"/>
        <w:autoSpaceDE w:val="0"/>
        <w:autoSpaceDN w:val="0"/>
        <w:adjustRightInd w:val="0"/>
        <w:rPr>
          <w:rFonts w:cs="Helvetica Neue"/>
          <w:szCs w:val="32"/>
        </w:rPr>
      </w:pPr>
      <w:r w:rsidRPr="00422306">
        <w:rPr>
          <w:rFonts w:cs="Arial"/>
          <w:szCs w:val="32"/>
        </w:rPr>
        <w:t>Following the Public Meeting in St Peter’s Church in September to discuss the future of St Clair’s Meadow, the </w:t>
      </w:r>
      <w:proofErr w:type="spellStart"/>
      <w:r w:rsidR="009C737E">
        <w:rPr>
          <w:rFonts w:cs="Arial"/>
          <w:szCs w:val="32"/>
        </w:rPr>
        <w:t>Soberton</w:t>
      </w:r>
      <w:proofErr w:type="spellEnd"/>
      <w:r w:rsidR="009C737E">
        <w:rPr>
          <w:rFonts w:cs="Arial"/>
          <w:szCs w:val="32"/>
        </w:rPr>
        <w:t xml:space="preserve"> </w:t>
      </w:r>
      <w:r w:rsidRPr="00422306">
        <w:rPr>
          <w:rFonts w:cs="Arial"/>
          <w:szCs w:val="32"/>
        </w:rPr>
        <w:t>Parish Council has set up a sub-committee to liaise with the Hampshire and Isle of Wight Wildlife Trust (HIWWT).</w:t>
      </w:r>
    </w:p>
    <w:p w:rsidR="00422306" w:rsidRPr="00422306" w:rsidRDefault="00422306" w:rsidP="00422306">
      <w:pPr>
        <w:widowControl w:val="0"/>
        <w:autoSpaceDE w:val="0"/>
        <w:autoSpaceDN w:val="0"/>
        <w:adjustRightInd w:val="0"/>
        <w:rPr>
          <w:rFonts w:cs="Helvetica Neue"/>
          <w:szCs w:val="32"/>
        </w:rPr>
      </w:pPr>
    </w:p>
    <w:p w:rsidR="009C737E" w:rsidRDefault="00422306" w:rsidP="00422306">
      <w:pPr>
        <w:widowControl w:val="0"/>
        <w:autoSpaceDE w:val="0"/>
        <w:autoSpaceDN w:val="0"/>
        <w:adjustRightInd w:val="0"/>
        <w:rPr>
          <w:rFonts w:cs="Arial"/>
          <w:szCs w:val="32"/>
        </w:rPr>
      </w:pPr>
      <w:r w:rsidRPr="00422306">
        <w:rPr>
          <w:rFonts w:cs="Arial"/>
          <w:szCs w:val="32"/>
        </w:rPr>
        <w:t xml:space="preserve">The draft plan will be published early in the New Year on the Parish Council website </w:t>
      </w:r>
      <w:r w:rsidR="009C737E">
        <w:rPr>
          <w:rFonts w:cs="Arial"/>
          <w:szCs w:val="32"/>
        </w:rPr>
        <w:t xml:space="preserve">residents are </w:t>
      </w:r>
      <w:r w:rsidRPr="00422306">
        <w:rPr>
          <w:rFonts w:cs="Arial"/>
          <w:szCs w:val="32"/>
        </w:rPr>
        <w:t>invited to make comments on it during a one month consultation period.</w:t>
      </w:r>
    </w:p>
    <w:p w:rsidR="00422306" w:rsidRPr="00422306" w:rsidRDefault="00422306" w:rsidP="00422306">
      <w:pPr>
        <w:widowControl w:val="0"/>
        <w:autoSpaceDE w:val="0"/>
        <w:autoSpaceDN w:val="0"/>
        <w:adjustRightInd w:val="0"/>
        <w:rPr>
          <w:rFonts w:cs="Helvetica Neue"/>
          <w:szCs w:val="32"/>
        </w:rPr>
      </w:pPr>
    </w:p>
    <w:p w:rsidR="00422306" w:rsidRPr="00422306" w:rsidRDefault="00422306" w:rsidP="00422306">
      <w:pPr>
        <w:widowControl w:val="0"/>
        <w:autoSpaceDE w:val="0"/>
        <w:autoSpaceDN w:val="0"/>
        <w:adjustRightInd w:val="0"/>
        <w:rPr>
          <w:rFonts w:cs="Helvetica Neue"/>
          <w:szCs w:val="32"/>
        </w:rPr>
      </w:pPr>
      <w:r w:rsidRPr="00422306">
        <w:rPr>
          <w:rFonts w:cs="Arial"/>
          <w:szCs w:val="32"/>
        </w:rPr>
        <w:t>The HIWWT will present the completed plan for the meadow at a</w:t>
      </w:r>
    </w:p>
    <w:p w:rsidR="00422306" w:rsidRPr="00422306" w:rsidRDefault="00422306" w:rsidP="00422306">
      <w:pPr>
        <w:widowControl w:val="0"/>
        <w:autoSpaceDE w:val="0"/>
        <w:autoSpaceDN w:val="0"/>
        <w:adjustRightInd w:val="0"/>
        <w:rPr>
          <w:rFonts w:cs="Helvetica Neue"/>
          <w:szCs w:val="32"/>
        </w:rPr>
      </w:pPr>
      <w:r w:rsidRPr="00422306">
        <w:rPr>
          <w:rFonts w:cs="Arial"/>
          <w:b/>
          <w:bCs/>
          <w:szCs w:val="42"/>
        </w:rPr>
        <w:t xml:space="preserve">Public Meeting in </w:t>
      </w:r>
      <w:proofErr w:type="spellStart"/>
      <w:r w:rsidRPr="00422306">
        <w:rPr>
          <w:rFonts w:cs="Arial"/>
          <w:b/>
          <w:bCs/>
          <w:szCs w:val="42"/>
        </w:rPr>
        <w:t>Soberton</w:t>
      </w:r>
      <w:proofErr w:type="spellEnd"/>
      <w:r w:rsidRPr="00422306">
        <w:rPr>
          <w:rFonts w:cs="Arial"/>
          <w:b/>
          <w:bCs/>
          <w:szCs w:val="42"/>
        </w:rPr>
        <w:t xml:space="preserve"> Village Hall</w:t>
      </w:r>
    </w:p>
    <w:p w:rsidR="00422306" w:rsidRPr="00422306" w:rsidRDefault="00422306" w:rsidP="00422306">
      <w:pPr>
        <w:widowControl w:val="0"/>
        <w:autoSpaceDE w:val="0"/>
        <w:autoSpaceDN w:val="0"/>
        <w:adjustRightInd w:val="0"/>
        <w:rPr>
          <w:rFonts w:cs="Helvetica Neue"/>
          <w:szCs w:val="32"/>
        </w:rPr>
      </w:pPr>
      <w:proofErr w:type="gramStart"/>
      <w:r w:rsidRPr="00422306">
        <w:rPr>
          <w:rFonts w:cs="Arial"/>
          <w:b/>
          <w:bCs/>
          <w:szCs w:val="42"/>
        </w:rPr>
        <w:t>on</w:t>
      </w:r>
      <w:proofErr w:type="gramEnd"/>
      <w:r w:rsidRPr="00422306">
        <w:rPr>
          <w:rFonts w:cs="Arial"/>
          <w:b/>
          <w:bCs/>
          <w:szCs w:val="42"/>
        </w:rPr>
        <w:t xml:space="preserve"> Monday 26</w:t>
      </w:r>
      <w:r w:rsidRPr="00422306">
        <w:rPr>
          <w:rFonts w:cs="Arial"/>
          <w:b/>
          <w:bCs/>
          <w:szCs w:val="36"/>
          <w:vertAlign w:val="superscript"/>
        </w:rPr>
        <w:t>th</w:t>
      </w:r>
      <w:r w:rsidRPr="00422306">
        <w:rPr>
          <w:rFonts w:cs="Arial"/>
          <w:b/>
          <w:bCs/>
          <w:szCs w:val="42"/>
        </w:rPr>
        <w:t> March at 7.30pm.</w:t>
      </w:r>
    </w:p>
    <w:p w:rsidR="00422306" w:rsidRPr="00422306" w:rsidRDefault="00422306" w:rsidP="00422306">
      <w:pPr>
        <w:widowControl w:val="0"/>
        <w:autoSpaceDE w:val="0"/>
        <w:autoSpaceDN w:val="0"/>
        <w:adjustRightInd w:val="0"/>
        <w:rPr>
          <w:rFonts w:cs="Helvetica Neue"/>
          <w:szCs w:val="32"/>
        </w:rPr>
      </w:pPr>
      <w:r w:rsidRPr="00422306">
        <w:rPr>
          <w:rFonts w:cs="Arial"/>
          <w:szCs w:val="32"/>
        </w:rPr>
        <w:t> </w:t>
      </w:r>
    </w:p>
    <w:p w:rsidR="00422306" w:rsidRPr="00422306" w:rsidRDefault="00422306" w:rsidP="00422306">
      <w:pPr>
        <w:rPr>
          <w:rFonts w:cs="Arial"/>
          <w:szCs w:val="32"/>
        </w:rPr>
      </w:pPr>
      <w:r w:rsidRPr="00422306">
        <w:rPr>
          <w:rFonts w:cs="Arial"/>
          <w:szCs w:val="32"/>
        </w:rPr>
        <w:t>There will also be an opportunity at this meeting to become a Friend of St Clair’s Meadow and to become a volunteer or member of the HIWWT.</w:t>
      </w:r>
    </w:p>
    <w:p w:rsidR="00422306" w:rsidRPr="00422306" w:rsidRDefault="00422306" w:rsidP="00422306">
      <w:pPr>
        <w:rPr>
          <w:rFonts w:cs="Arial"/>
          <w:szCs w:val="32"/>
        </w:rPr>
      </w:pPr>
    </w:p>
    <w:p w:rsidR="00422306" w:rsidRPr="00422306" w:rsidRDefault="00422306" w:rsidP="0048685E">
      <w:pPr>
        <w:rPr>
          <w:b/>
        </w:rPr>
      </w:pPr>
      <w:r w:rsidRPr="00422306">
        <w:rPr>
          <w:b/>
        </w:rPr>
        <w:t>Parking</w:t>
      </w:r>
      <w:r w:rsidR="0048685E">
        <w:rPr>
          <w:b/>
        </w:rPr>
        <w:t xml:space="preserve"> in Winchester</w:t>
      </w:r>
      <w:r w:rsidRPr="00422306">
        <w:rPr>
          <w:b/>
        </w:rPr>
        <w:t xml:space="preserve"> at Christmas 2017</w:t>
      </w:r>
    </w:p>
    <w:p w:rsidR="00422306" w:rsidRPr="00422306" w:rsidRDefault="00422306" w:rsidP="00422306">
      <w:pPr>
        <w:jc w:val="center"/>
        <w:rPr>
          <w:b/>
        </w:rPr>
      </w:pPr>
    </w:p>
    <w:p w:rsidR="00422306" w:rsidRPr="00422306" w:rsidRDefault="00422306" w:rsidP="00422306">
      <w:r w:rsidRPr="00422306">
        <w:t>Winchester City Council, Winchester Business Improvement District and Hampshire Chamber of Commerce met during the summer to plan parking arrangements for Christmas. Below are the arrangements in place for parking this Christmas.</w:t>
      </w:r>
    </w:p>
    <w:p w:rsidR="00422306" w:rsidRPr="00422306" w:rsidRDefault="00422306" w:rsidP="00422306"/>
    <w:p w:rsidR="00422306" w:rsidRPr="00422306" w:rsidRDefault="00422306" w:rsidP="00422306">
      <w:pPr>
        <w:rPr>
          <w:b/>
        </w:rPr>
      </w:pPr>
      <w:r w:rsidRPr="00422306">
        <w:rPr>
          <w:b/>
        </w:rPr>
        <w:t>New pricing structure in parking strategy</w:t>
      </w:r>
    </w:p>
    <w:p w:rsidR="00422306" w:rsidRPr="00422306" w:rsidRDefault="00422306" w:rsidP="00422306">
      <w:r w:rsidRPr="00422306">
        <w:t>The strategy aims to promote central car parks for shorter visits while encouraging drivers who want to stay for longer than four hours to use Park and Ride or inner ring car parks. Visitors will be able to park in the centre for more than four hours but, if they make this choice, they will pay a premium charge. This should help drivers over Christmas to make the right choice without having to drive around looking for or queuing for spaces in the city centre.</w:t>
      </w:r>
    </w:p>
    <w:p w:rsidR="00422306" w:rsidRPr="00422306" w:rsidRDefault="00422306" w:rsidP="00422306"/>
    <w:p w:rsidR="00422306" w:rsidRPr="00422306" w:rsidRDefault="00422306" w:rsidP="00422306">
      <w:pPr>
        <w:rPr>
          <w:b/>
        </w:rPr>
      </w:pPr>
      <w:r w:rsidRPr="00422306">
        <w:rPr>
          <w:b/>
        </w:rPr>
        <w:t xml:space="preserve">Additional capacity </w:t>
      </w:r>
    </w:p>
    <w:p w:rsidR="00422306" w:rsidRPr="00422306" w:rsidRDefault="00422306" w:rsidP="00422306">
      <w:pPr>
        <w:pStyle w:val="ListParagraph"/>
        <w:numPr>
          <w:ilvl w:val="0"/>
          <w:numId w:val="1"/>
        </w:numPr>
        <w:rPr>
          <w:rFonts w:asciiTheme="minorHAnsi" w:hAnsiTheme="minorHAnsi"/>
        </w:rPr>
      </w:pPr>
      <w:r w:rsidRPr="00422306">
        <w:rPr>
          <w:rFonts w:asciiTheme="minorHAnsi" w:hAnsiTheme="minorHAnsi"/>
        </w:rPr>
        <w:t xml:space="preserve">Capacity at South Winchester Park and Ride has increased from 807 spaces to 857 spaces.  </w:t>
      </w:r>
    </w:p>
    <w:p w:rsidR="00422306" w:rsidRPr="00422306" w:rsidRDefault="00422306" w:rsidP="00422306">
      <w:pPr>
        <w:pStyle w:val="ListParagraph"/>
        <w:numPr>
          <w:ilvl w:val="0"/>
          <w:numId w:val="1"/>
        </w:numPr>
        <w:rPr>
          <w:rFonts w:asciiTheme="minorHAnsi" w:hAnsiTheme="minorHAnsi"/>
        </w:rPr>
      </w:pPr>
      <w:proofErr w:type="spellStart"/>
      <w:r w:rsidRPr="00422306">
        <w:rPr>
          <w:rFonts w:asciiTheme="minorHAnsi" w:hAnsiTheme="minorHAnsi"/>
        </w:rPr>
        <w:t>Friarsgate</w:t>
      </w:r>
      <w:proofErr w:type="spellEnd"/>
      <w:r w:rsidRPr="00422306">
        <w:rPr>
          <w:rFonts w:asciiTheme="minorHAnsi" w:hAnsiTheme="minorHAnsi"/>
        </w:rPr>
        <w:t xml:space="preserve"> car park is now providing an additional 72 spaces.</w:t>
      </w:r>
    </w:p>
    <w:p w:rsidR="00422306" w:rsidRPr="00422306" w:rsidRDefault="00422306" w:rsidP="00422306">
      <w:pPr>
        <w:pStyle w:val="ListParagraph"/>
        <w:numPr>
          <w:ilvl w:val="0"/>
          <w:numId w:val="1"/>
        </w:numPr>
        <w:rPr>
          <w:rFonts w:asciiTheme="minorHAnsi" w:hAnsiTheme="minorHAnsi"/>
        </w:rPr>
      </w:pPr>
      <w:r w:rsidRPr="00422306">
        <w:rPr>
          <w:rFonts w:asciiTheme="minorHAnsi" w:hAnsiTheme="minorHAnsi"/>
        </w:rPr>
        <w:t>BID members are being asked whether they would like to use Hampshire County Council’s basement level in Tower Street at weekends.</w:t>
      </w:r>
    </w:p>
    <w:p w:rsidR="00422306" w:rsidRPr="00422306" w:rsidRDefault="00422306" w:rsidP="00422306">
      <w:pPr>
        <w:pStyle w:val="ListParagraph"/>
        <w:numPr>
          <w:ilvl w:val="0"/>
          <w:numId w:val="1"/>
        </w:numPr>
        <w:rPr>
          <w:rFonts w:asciiTheme="minorHAnsi" w:hAnsiTheme="minorHAnsi"/>
          <w:b/>
        </w:rPr>
      </w:pPr>
      <w:r w:rsidRPr="00422306">
        <w:rPr>
          <w:rFonts w:asciiTheme="minorHAnsi" w:hAnsiTheme="minorHAnsi"/>
        </w:rPr>
        <w:t xml:space="preserve">Winchester City Council depot is being used for additional coach parking and </w:t>
      </w:r>
      <w:proofErr w:type="spellStart"/>
      <w:r w:rsidRPr="00422306">
        <w:rPr>
          <w:rFonts w:asciiTheme="minorHAnsi" w:hAnsiTheme="minorHAnsi"/>
        </w:rPr>
        <w:t>Marwell</w:t>
      </w:r>
      <w:proofErr w:type="spellEnd"/>
      <w:r w:rsidRPr="00422306">
        <w:rPr>
          <w:rFonts w:asciiTheme="minorHAnsi" w:hAnsiTheme="minorHAnsi"/>
        </w:rPr>
        <w:t xml:space="preserve"> and University of Winchester are on standby should there be additional needs (although coaches have to book in advance).</w:t>
      </w:r>
    </w:p>
    <w:p w:rsidR="00422306" w:rsidRPr="00422306" w:rsidRDefault="00422306" w:rsidP="00422306">
      <w:pPr>
        <w:rPr>
          <w:b/>
        </w:rPr>
      </w:pPr>
    </w:p>
    <w:p w:rsidR="00422306" w:rsidRPr="00422306" w:rsidRDefault="00422306" w:rsidP="00422306">
      <w:pPr>
        <w:rPr>
          <w:b/>
        </w:rPr>
      </w:pPr>
      <w:r w:rsidRPr="00422306">
        <w:rPr>
          <w:b/>
        </w:rPr>
        <w:t>Park and ride</w:t>
      </w:r>
    </w:p>
    <w:p w:rsidR="00422306" w:rsidRPr="00422306" w:rsidRDefault="00422306" w:rsidP="00422306">
      <w:r w:rsidRPr="00422306">
        <w:t>Extra Park and Ride services will run from Monday 20 November until Saturday 23 December 2017. These services will run at least every 10 minutes until 6pm, then every 20 minutes until 8.30pm, Monday to Saturday. At peak times P&amp;R services will be every 7.5 minutes.</w:t>
      </w:r>
    </w:p>
    <w:p w:rsidR="00422306" w:rsidRPr="00422306" w:rsidRDefault="00422306" w:rsidP="00422306"/>
    <w:p w:rsidR="00422306" w:rsidRPr="00422306" w:rsidRDefault="00422306" w:rsidP="00422306">
      <w:r w:rsidRPr="00422306">
        <w:t>Winchester City Council has arranged for Stagecoach to provide five additional bus services for the Westgate and the hospital between 3.30pm and 5.30pm each weekday.</w:t>
      </w:r>
    </w:p>
    <w:p w:rsidR="00422306" w:rsidRPr="00422306" w:rsidRDefault="00422306" w:rsidP="00422306"/>
    <w:p w:rsidR="00422306" w:rsidRPr="00422306" w:rsidRDefault="00422306" w:rsidP="00422306">
      <w:r w:rsidRPr="00422306">
        <w:t>There will also be free Sunday shuttles from the East (St Catherine’s and Barfield) and South Park and Rides to The Broadway</w:t>
      </w:r>
      <w:r w:rsidRPr="00422306">
        <w:rPr>
          <w:rStyle w:val="FootnoteReference"/>
        </w:rPr>
        <w:footnoteReference w:id="-1"/>
      </w:r>
      <w:r w:rsidRPr="00422306">
        <w:t>. Sunday services will run from 9am to 6.30pm.  They will be every ten minutes from East Park and Rides and every 15 minutes from South Park and Ride on Sunday 26 November, 3, 10, and 17 December 2017. There is no Sunday Park and Ride service from Pitt.</w:t>
      </w:r>
    </w:p>
    <w:p w:rsidR="00422306" w:rsidRPr="00422306" w:rsidRDefault="00422306" w:rsidP="00422306">
      <w:r w:rsidRPr="00422306">
        <w:rPr>
          <w:b/>
          <w:bCs/>
        </w:rPr>
        <w:t> </w:t>
      </w:r>
    </w:p>
    <w:p w:rsidR="00422306" w:rsidRPr="00422306" w:rsidRDefault="00422306" w:rsidP="00422306">
      <w:pPr>
        <w:rPr>
          <w:bCs/>
        </w:rPr>
      </w:pPr>
      <w:r w:rsidRPr="00422306">
        <w:rPr>
          <w:bCs/>
        </w:rPr>
        <w:t>Christmas holiday timetable for P and R services:</w:t>
      </w:r>
    </w:p>
    <w:p w:rsidR="00422306" w:rsidRPr="00422306" w:rsidRDefault="00422306" w:rsidP="00422306">
      <w:pPr>
        <w:rPr>
          <w:b/>
          <w:bCs/>
        </w:rPr>
      </w:pPr>
    </w:p>
    <w:p w:rsidR="00422306" w:rsidRPr="00422306" w:rsidRDefault="00422306" w:rsidP="00422306">
      <w:r w:rsidRPr="00422306">
        <w:t xml:space="preserve">Saturday 23 December                </w:t>
      </w:r>
      <w:r w:rsidRPr="00422306">
        <w:tab/>
      </w:r>
      <w:r w:rsidRPr="00422306">
        <w:tab/>
        <w:t>Enhanced service</w:t>
      </w:r>
    </w:p>
    <w:p w:rsidR="00422306" w:rsidRPr="00422306" w:rsidRDefault="00422306" w:rsidP="00422306">
      <w:r w:rsidRPr="00422306">
        <w:t xml:space="preserve">Sunday 24 December                   </w:t>
      </w:r>
      <w:r w:rsidRPr="00422306">
        <w:tab/>
      </w:r>
      <w:r w:rsidRPr="00422306">
        <w:tab/>
        <w:t>No service</w:t>
      </w:r>
    </w:p>
    <w:p w:rsidR="00422306" w:rsidRPr="00422306" w:rsidRDefault="00422306" w:rsidP="00422306">
      <w:r w:rsidRPr="00422306">
        <w:t>Christmas Day                              </w:t>
      </w:r>
      <w:r w:rsidRPr="00422306">
        <w:tab/>
      </w:r>
      <w:r w:rsidRPr="00422306">
        <w:tab/>
        <w:t>No service</w:t>
      </w:r>
    </w:p>
    <w:p w:rsidR="00422306" w:rsidRPr="00422306" w:rsidRDefault="00422306" w:rsidP="00422306">
      <w:r w:rsidRPr="00422306">
        <w:t xml:space="preserve">Boxing Day                                    </w:t>
      </w:r>
      <w:r w:rsidRPr="00422306">
        <w:tab/>
      </w:r>
      <w:r w:rsidR="009C737E">
        <w:t xml:space="preserve"> </w:t>
      </w:r>
      <w:r w:rsidR="009C737E">
        <w:tab/>
      </w:r>
      <w:r w:rsidRPr="00422306">
        <w:t>No service</w:t>
      </w:r>
    </w:p>
    <w:p w:rsidR="00422306" w:rsidRPr="00422306" w:rsidRDefault="00422306" w:rsidP="00422306">
      <w:r w:rsidRPr="00422306">
        <w:t>Wednesday 27</w:t>
      </w:r>
      <w:r w:rsidRPr="00422306">
        <w:rPr>
          <w:vertAlign w:val="superscript"/>
        </w:rPr>
        <w:t xml:space="preserve"> </w:t>
      </w:r>
      <w:r w:rsidRPr="00422306">
        <w:t xml:space="preserve">December           </w:t>
      </w:r>
      <w:r w:rsidRPr="00422306">
        <w:tab/>
      </w:r>
      <w:r w:rsidRPr="00422306">
        <w:tab/>
        <w:t>Saturday service</w:t>
      </w:r>
    </w:p>
    <w:p w:rsidR="00422306" w:rsidRPr="00422306" w:rsidRDefault="00422306" w:rsidP="00422306">
      <w:r w:rsidRPr="00422306">
        <w:t>Thursday 28</w:t>
      </w:r>
      <w:r w:rsidRPr="00422306">
        <w:rPr>
          <w:vertAlign w:val="superscript"/>
        </w:rPr>
        <w:t xml:space="preserve"> </w:t>
      </w:r>
      <w:r w:rsidRPr="00422306">
        <w:t xml:space="preserve">December               </w:t>
      </w:r>
      <w:r w:rsidRPr="00422306">
        <w:tab/>
      </w:r>
      <w:r w:rsidRPr="00422306">
        <w:tab/>
        <w:t>Saturday service</w:t>
      </w:r>
    </w:p>
    <w:p w:rsidR="00422306" w:rsidRPr="00422306" w:rsidRDefault="00422306" w:rsidP="00422306"/>
    <w:p w:rsidR="00422306" w:rsidRPr="009C737E" w:rsidRDefault="00422306" w:rsidP="009C737E">
      <w:pPr>
        <w:pStyle w:val="NoSpacing"/>
        <w:rPr>
          <w:rFonts w:cs="Times New Roman"/>
          <w:sz w:val="24"/>
          <w:szCs w:val="20"/>
        </w:rPr>
      </w:pPr>
      <w:r w:rsidRPr="00422306">
        <w:rPr>
          <w:rFonts w:cs="Times New Roman"/>
          <w:b/>
          <w:sz w:val="24"/>
          <w:szCs w:val="20"/>
          <w:lang/>
        </w:rPr>
        <w:t xml:space="preserve">Winchester's Christmas Market.  </w:t>
      </w:r>
      <w:r w:rsidRPr="00422306">
        <w:rPr>
          <w:rFonts w:cs="Times New Roman"/>
          <w:sz w:val="24"/>
          <w:szCs w:val="20"/>
          <w:lang/>
        </w:rPr>
        <w:t>The market</w:t>
      </w:r>
      <w:r w:rsidRPr="00422306">
        <w:rPr>
          <w:rFonts w:cs="Times New Roman"/>
          <w:b/>
          <w:sz w:val="24"/>
          <w:szCs w:val="20"/>
          <w:lang/>
        </w:rPr>
        <w:t xml:space="preserve"> </w:t>
      </w:r>
      <w:r w:rsidRPr="00422306">
        <w:rPr>
          <w:rFonts w:cs="Times New Roman"/>
          <w:sz w:val="24"/>
          <w:szCs w:val="20"/>
          <w:lang/>
        </w:rPr>
        <w:t>is recognized as one of the best in Europe and loved for its unique location—nestled beside the cathedral in its historic close and surrounding a real ice rink.  Find chalets manned by high quality exhibitors, including leading charities, hand-picked for their interesting and exclusive products.  The focus on British crafts, independent traders and artisan festive foods, as well as regular performances by local choirs, really does make this market stand out from the rest.  It runs until 22</w:t>
      </w:r>
      <w:r w:rsidRPr="00422306">
        <w:rPr>
          <w:rFonts w:cs="Times New Roman"/>
          <w:sz w:val="24"/>
          <w:szCs w:val="20"/>
          <w:vertAlign w:val="superscript"/>
          <w:lang/>
        </w:rPr>
        <w:t>nd</w:t>
      </w:r>
      <w:r w:rsidRPr="00422306">
        <w:rPr>
          <w:rFonts w:cs="Times New Roman"/>
          <w:sz w:val="24"/>
          <w:szCs w:val="20"/>
          <w:lang/>
        </w:rPr>
        <w:t xml:space="preserve"> December: and is open from 10am ‘til 6pm Sunday to Wednesday and 10am ‘til 7.30pm Thursday to Saturday – telephone </w:t>
      </w:r>
      <w:r w:rsidRPr="00422306">
        <w:rPr>
          <w:rFonts w:cs="Times New Roman"/>
          <w:sz w:val="24"/>
          <w:szCs w:val="20"/>
        </w:rPr>
        <w:t>01962 857 200</w:t>
      </w:r>
    </w:p>
    <w:p w:rsidR="00422306" w:rsidRPr="0048685E" w:rsidRDefault="00422306" w:rsidP="00422306">
      <w:pPr>
        <w:rPr>
          <w:b/>
        </w:rPr>
      </w:pPr>
    </w:p>
    <w:p w:rsidR="00422306" w:rsidRPr="0048685E" w:rsidRDefault="00422306" w:rsidP="00422306">
      <w:pPr>
        <w:widowControl w:val="0"/>
        <w:autoSpaceDE w:val="0"/>
        <w:autoSpaceDN w:val="0"/>
        <w:adjustRightInd w:val="0"/>
        <w:rPr>
          <w:rFonts w:cs="Helvetica"/>
          <w:b/>
          <w:bCs/>
          <w:szCs w:val="28"/>
        </w:rPr>
      </w:pPr>
      <w:r w:rsidRPr="0048685E">
        <w:rPr>
          <w:rFonts w:cs="Helvetica"/>
          <w:b/>
          <w:bCs/>
          <w:szCs w:val="34"/>
        </w:rPr>
        <w:t>Disabled facilities grant</w:t>
      </w:r>
    </w:p>
    <w:p w:rsidR="00422306" w:rsidRPr="00422306" w:rsidRDefault="00422306" w:rsidP="00422306">
      <w:pPr>
        <w:widowControl w:val="0"/>
        <w:autoSpaceDE w:val="0"/>
        <w:autoSpaceDN w:val="0"/>
        <w:adjustRightInd w:val="0"/>
        <w:rPr>
          <w:rFonts w:cs="Helvetica"/>
          <w:b/>
          <w:bCs/>
          <w:color w:val="353535"/>
          <w:szCs w:val="28"/>
        </w:rPr>
      </w:pPr>
    </w:p>
    <w:p w:rsidR="00422306" w:rsidRPr="00422306" w:rsidRDefault="00422306" w:rsidP="00422306">
      <w:pPr>
        <w:widowControl w:val="0"/>
        <w:autoSpaceDE w:val="0"/>
        <w:autoSpaceDN w:val="0"/>
        <w:adjustRightInd w:val="0"/>
        <w:rPr>
          <w:rFonts w:cs="Helvetica"/>
          <w:bCs/>
          <w:color w:val="353535"/>
        </w:rPr>
      </w:pPr>
      <w:r w:rsidRPr="00422306">
        <w:rPr>
          <w:rFonts w:cs="Helvetica"/>
          <w:bCs/>
          <w:color w:val="353535"/>
        </w:rPr>
        <w:t>Do you live within the Winchester district, have a disability or perhaps are finding it increasingly difficult to manage everyday activities at home?</w:t>
      </w:r>
    </w:p>
    <w:p w:rsidR="00422306" w:rsidRPr="00422306" w:rsidRDefault="00422306" w:rsidP="00422306">
      <w:pPr>
        <w:widowControl w:val="0"/>
        <w:autoSpaceDE w:val="0"/>
        <w:autoSpaceDN w:val="0"/>
        <w:adjustRightInd w:val="0"/>
        <w:rPr>
          <w:rFonts w:cs="Helvetica"/>
          <w:bCs/>
          <w:color w:val="353535"/>
        </w:rPr>
      </w:pPr>
    </w:p>
    <w:p w:rsidR="00422306" w:rsidRPr="00422306" w:rsidRDefault="00422306" w:rsidP="00422306">
      <w:pPr>
        <w:widowControl w:val="0"/>
        <w:autoSpaceDE w:val="0"/>
        <w:autoSpaceDN w:val="0"/>
        <w:adjustRightInd w:val="0"/>
        <w:rPr>
          <w:rFonts w:cs="Helvetica"/>
          <w:bCs/>
          <w:color w:val="353535"/>
        </w:rPr>
      </w:pPr>
      <w:r w:rsidRPr="00422306">
        <w:rPr>
          <w:rFonts w:cs="Helvetica"/>
          <w:bCs/>
          <w:color w:val="353535"/>
        </w:rPr>
        <w:t>If so you may be eligible for a disabled facilities grant to help you fund essential adaptations, keeping you safe and enabling you to continue to live independently in your own home.</w:t>
      </w:r>
    </w:p>
    <w:p w:rsidR="00422306" w:rsidRPr="00422306" w:rsidRDefault="00422306" w:rsidP="00422306">
      <w:pPr>
        <w:widowControl w:val="0"/>
        <w:autoSpaceDE w:val="0"/>
        <w:autoSpaceDN w:val="0"/>
        <w:adjustRightInd w:val="0"/>
        <w:rPr>
          <w:rFonts w:cs="Helvetica"/>
          <w:bCs/>
          <w:color w:val="353535"/>
        </w:rPr>
      </w:pPr>
    </w:p>
    <w:p w:rsidR="00422306" w:rsidRPr="00422306" w:rsidRDefault="00422306" w:rsidP="00422306">
      <w:pPr>
        <w:widowControl w:val="0"/>
        <w:autoSpaceDE w:val="0"/>
        <w:autoSpaceDN w:val="0"/>
        <w:adjustRightInd w:val="0"/>
        <w:rPr>
          <w:rFonts w:cs="Helvetica"/>
          <w:color w:val="353535"/>
        </w:rPr>
      </w:pPr>
      <w:r w:rsidRPr="00422306">
        <w:rPr>
          <w:rFonts w:cs="Helvetica"/>
          <w:bCs/>
          <w:color w:val="353535"/>
        </w:rPr>
        <w:t>A disabled facilities grant could help you with:</w:t>
      </w:r>
      <w:r w:rsidRPr="00422306">
        <w:rPr>
          <w:rFonts w:cs="Helvetica"/>
          <w:bCs/>
          <w:color w:val="353535"/>
        </w:rPr>
        <w:tab/>
      </w:r>
      <w:r w:rsidRPr="00422306">
        <w:rPr>
          <w:rFonts w:cs="Helvetica"/>
          <w:color w:val="353535"/>
        </w:rPr>
        <w:tab/>
      </w:r>
    </w:p>
    <w:p w:rsidR="00422306" w:rsidRPr="00422306" w:rsidRDefault="00422306" w:rsidP="00422306">
      <w:pPr>
        <w:widowControl w:val="0"/>
        <w:autoSpaceDE w:val="0"/>
        <w:autoSpaceDN w:val="0"/>
        <w:adjustRightInd w:val="0"/>
        <w:rPr>
          <w:rFonts w:cs="Helvetica"/>
          <w:color w:val="353535"/>
        </w:rPr>
      </w:pPr>
      <w:r w:rsidRPr="00422306">
        <w:rPr>
          <w:rFonts w:cs="Helvetica"/>
          <w:color w:val="353535"/>
        </w:rPr>
        <w:t>•</w:t>
      </w:r>
      <w:r w:rsidRPr="00422306">
        <w:rPr>
          <w:rFonts w:cs="Helvetica"/>
          <w:color w:val="353535"/>
        </w:rPr>
        <w:tab/>
      </w:r>
      <w:proofErr w:type="spellStart"/>
      <w:r w:rsidRPr="00422306">
        <w:rPr>
          <w:rFonts w:cs="Helvetica"/>
          <w:color w:val="353535"/>
        </w:rPr>
        <w:t>Stairlifts</w:t>
      </w:r>
      <w:proofErr w:type="spellEnd"/>
      <w:r w:rsidRPr="00422306">
        <w:rPr>
          <w:rFonts w:cs="Helvetica"/>
          <w:color w:val="353535"/>
        </w:rPr>
        <w:t xml:space="preserve"> and through-floor lifts to improve access around the home</w:t>
      </w:r>
    </w:p>
    <w:p w:rsidR="00422306" w:rsidRPr="00422306" w:rsidRDefault="00422306" w:rsidP="00422306">
      <w:pPr>
        <w:widowControl w:val="0"/>
        <w:numPr>
          <w:ilvl w:val="0"/>
          <w:numId w:val="2"/>
        </w:numPr>
        <w:autoSpaceDE w:val="0"/>
        <w:autoSpaceDN w:val="0"/>
        <w:adjustRightInd w:val="0"/>
        <w:ind w:left="0" w:firstLine="0"/>
        <w:rPr>
          <w:rFonts w:cs="Helvetica"/>
          <w:color w:val="353535"/>
        </w:rPr>
      </w:pPr>
      <w:r w:rsidRPr="00422306">
        <w:rPr>
          <w:rFonts w:cs="Helvetica"/>
          <w:color w:val="353535"/>
        </w:rPr>
        <w:t>Ramping to enable safe access</w:t>
      </w:r>
    </w:p>
    <w:p w:rsidR="00422306" w:rsidRPr="00422306" w:rsidRDefault="00422306" w:rsidP="00422306">
      <w:pPr>
        <w:widowControl w:val="0"/>
        <w:numPr>
          <w:ilvl w:val="0"/>
          <w:numId w:val="2"/>
        </w:numPr>
        <w:autoSpaceDE w:val="0"/>
        <w:autoSpaceDN w:val="0"/>
        <w:adjustRightInd w:val="0"/>
        <w:ind w:left="0" w:firstLine="0"/>
        <w:rPr>
          <w:rFonts w:cs="Helvetica"/>
          <w:bCs/>
          <w:color w:val="353535"/>
          <w:szCs w:val="28"/>
        </w:rPr>
      </w:pPr>
      <w:r w:rsidRPr="00422306">
        <w:rPr>
          <w:rFonts w:cs="Helvetica"/>
          <w:color w:val="353535"/>
        </w:rPr>
        <w:t>Level access showers and bathroom adaptations to enable safe use of bathroom facilities</w:t>
      </w:r>
      <w:r w:rsidRPr="00422306">
        <w:rPr>
          <w:rFonts w:cs="Helvetica"/>
          <w:color w:val="353535"/>
        </w:rPr>
        <w:tab/>
      </w:r>
    </w:p>
    <w:p w:rsidR="00422306" w:rsidRDefault="00422306" w:rsidP="00422306">
      <w:pPr>
        <w:widowControl w:val="0"/>
        <w:autoSpaceDE w:val="0"/>
        <w:autoSpaceDN w:val="0"/>
        <w:adjustRightInd w:val="0"/>
        <w:rPr>
          <w:rFonts w:cs="Helvetica"/>
          <w:color w:val="353535"/>
        </w:rPr>
      </w:pPr>
    </w:p>
    <w:p w:rsidR="00422306" w:rsidRPr="00422306" w:rsidRDefault="00422306" w:rsidP="00422306">
      <w:pPr>
        <w:widowControl w:val="0"/>
        <w:autoSpaceDE w:val="0"/>
        <w:autoSpaceDN w:val="0"/>
        <w:adjustRightInd w:val="0"/>
        <w:rPr>
          <w:rFonts w:cs="Helvetica"/>
          <w:bCs/>
          <w:color w:val="353535"/>
          <w:szCs w:val="28"/>
        </w:rPr>
      </w:pPr>
      <w:r w:rsidRPr="00422306">
        <w:rPr>
          <w:rFonts w:cs="Helvetica"/>
          <w:bCs/>
          <w:color w:val="353535"/>
          <w:szCs w:val="28"/>
        </w:rPr>
        <w:t>Who may be eligible?</w:t>
      </w:r>
    </w:p>
    <w:p w:rsidR="00422306" w:rsidRPr="00422306" w:rsidRDefault="00422306" w:rsidP="00422306">
      <w:pPr>
        <w:widowControl w:val="0"/>
        <w:autoSpaceDE w:val="0"/>
        <w:autoSpaceDN w:val="0"/>
        <w:adjustRightInd w:val="0"/>
        <w:spacing w:after="40"/>
        <w:rPr>
          <w:rFonts w:cs="Helvetica"/>
          <w:b/>
          <w:bCs/>
          <w:color w:val="353535"/>
          <w:szCs w:val="28"/>
        </w:rPr>
      </w:pPr>
    </w:p>
    <w:p w:rsidR="00422306" w:rsidRPr="00422306" w:rsidRDefault="00422306" w:rsidP="00422306">
      <w:pPr>
        <w:widowControl w:val="0"/>
        <w:autoSpaceDE w:val="0"/>
        <w:autoSpaceDN w:val="0"/>
        <w:adjustRightInd w:val="0"/>
        <w:spacing w:after="40"/>
        <w:rPr>
          <w:rFonts w:cs="Helvetica"/>
          <w:bCs/>
          <w:color w:val="353535"/>
          <w:szCs w:val="28"/>
        </w:rPr>
      </w:pPr>
      <w:r w:rsidRPr="00422306">
        <w:rPr>
          <w:rFonts w:cs="Helvetica"/>
          <w:bCs/>
          <w:color w:val="353535"/>
          <w:szCs w:val="28"/>
        </w:rPr>
        <w:t xml:space="preserve">The disabled facilities grant is available to people who own </w:t>
      </w:r>
      <w:proofErr w:type="gramStart"/>
      <w:r w:rsidRPr="00422306">
        <w:rPr>
          <w:rFonts w:cs="Helvetica"/>
          <w:bCs/>
          <w:color w:val="353535"/>
          <w:szCs w:val="28"/>
        </w:rPr>
        <w:t>their</w:t>
      </w:r>
      <w:proofErr w:type="gramEnd"/>
      <w:r w:rsidRPr="00422306">
        <w:rPr>
          <w:rFonts w:cs="Helvetica"/>
          <w:bCs/>
          <w:color w:val="353535"/>
          <w:szCs w:val="28"/>
        </w:rPr>
        <w:t xml:space="preserve"> own property or who rent from a housing association or private landlord. It is a means-tested grant</w:t>
      </w:r>
      <w:r>
        <w:rPr>
          <w:rFonts w:cs="Helvetica"/>
          <w:bCs/>
          <w:color w:val="353535"/>
          <w:szCs w:val="28"/>
        </w:rPr>
        <w:t>,</w:t>
      </w:r>
      <w:r w:rsidRPr="00422306">
        <w:rPr>
          <w:rFonts w:cs="Helvetica"/>
          <w:bCs/>
          <w:color w:val="353535"/>
          <w:szCs w:val="28"/>
        </w:rPr>
        <w:t xml:space="preserve"> which will take into account your income and could result in you making a contribution towards the cost of the adaptation. Children living with a disability are not subject to a means test.</w:t>
      </w:r>
    </w:p>
    <w:p w:rsidR="00422306" w:rsidRPr="00422306" w:rsidRDefault="00422306" w:rsidP="00422306">
      <w:pPr>
        <w:widowControl w:val="0"/>
        <w:autoSpaceDE w:val="0"/>
        <w:autoSpaceDN w:val="0"/>
        <w:adjustRightInd w:val="0"/>
        <w:spacing w:after="40"/>
        <w:rPr>
          <w:rFonts w:cs="Helvetica"/>
          <w:bCs/>
          <w:color w:val="353535"/>
          <w:szCs w:val="28"/>
        </w:rPr>
      </w:pPr>
    </w:p>
    <w:p w:rsidR="00422306" w:rsidRPr="00422306" w:rsidRDefault="00422306" w:rsidP="00422306">
      <w:pPr>
        <w:widowControl w:val="0"/>
        <w:autoSpaceDE w:val="0"/>
        <w:autoSpaceDN w:val="0"/>
        <w:adjustRightInd w:val="0"/>
        <w:spacing w:after="40"/>
        <w:rPr>
          <w:rFonts w:cs="Helvetica"/>
          <w:bCs/>
          <w:color w:val="353535"/>
          <w:szCs w:val="28"/>
        </w:rPr>
      </w:pPr>
      <w:r w:rsidRPr="00422306">
        <w:rPr>
          <w:rFonts w:cs="Helvetica"/>
          <w:bCs/>
          <w:color w:val="353535"/>
          <w:szCs w:val="28"/>
        </w:rPr>
        <w:t xml:space="preserve">How do I apply? </w:t>
      </w:r>
    </w:p>
    <w:p w:rsidR="00422306" w:rsidRPr="00422306" w:rsidRDefault="00422306" w:rsidP="00422306">
      <w:pPr>
        <w:widowControl w:val="0"/>
        <w:autoSpaceDE w:val="0"/>
        <w:autoSpaceDN w:val="0"/>
        <w:adjustRightInd w:val="0"/>
        <w:spacing w:after="40"/>
        <w:rPr>
          <w:rFonts w:cs="Helvetica"/>
          <w:bCs/>
          <w:color w:val="353535"/>
          <w:szCs w:val="28"/>
        </w:rPr>
      </w:pPr>
    </w:p>
    <w:p w:rsidR="00422306" w:rsidRPr="00422306" w:rsidRDefault="00422306" w:rsidP="00422306">
      <w:pPr>
        <w:widowControl w:val="0"/>
        <w:autoSpaceDE w:val="0"/>
        <w:autoSpaceDN w:val="0"/>
        <w:adjustRightInd w:val="0"/>
        <w:spacing w:after="40"/>
        <w:rPr>
          <w:rFonts w:cs="Helvetica"/>
          <w:bCs/>
          <w:color w:val="353535"/>
          <w:szCs w:val="28"/>
        </w:rPr>
      </w:pPr>
      <w:r w:rsidRPr="00422306">
        <w:rPr>
          <w:rFonts w:cs="Helvetica"/>
          <w:bCs/>
          <w:color w:val="353535"/>
          <w:szCs w:val="28"/>
        </w:rPr>
        <w:t xml:space="preserve">Should you wish to discuss the disabled facilities grant service please contact the private sector housing team on: 01962 848 455 or email: </w:t>
      </w:r>
      <w:hyperlink r:id="rId6" w:history="1">
        <w:r w:rsidRPr="00422306">
          <w:rPr>
            <w:rFonts w:cs="Helvetica"/>
            <w:bCs/>
            <w:color w:val="DCA10D"/>
            <w:szCs w:val="28"/>
            <w:u w:val="single" w:color="DCA10D"/>
          </w:rPr>
          <w:t>disabledfacilitiesgrant@winchester.gov.uk</w:t>
        </w:r>
      </w:hyperlink>
    </w:p>
    <w:p w:rsidR="00422306" w:rsidRPr="00422306" w:rsidRDefault="00422306" w:rsidP="00422306">
      <w:pPr>
        <w:widowControl w:val="0"/>
        <w:autoSpaceDE w:val="0"/>
        <w:autoSpaceDN w:val="0"/>
        <w:adjustRightInd w:val="0"/>
        <w:spacing w:after="40"/>
        <w:rPr>
          <w:rFonts w:cs="Helvetica"/>
          <w:b/>
          <w:bCs/>
          <w:color w:val="353535"/>
          <w:szCs w:val="28"/>
        </w:rPr>
      </w:pPr>
    </w:p>
    <w:p w:rsidR="00295239" w:rsidRDefault="00422306" w:rsidP="00422306">
      <w:pPr>
        <w:rPr>
          <w:rFonts w:cs="Helvetica"/>
          <w:b/>
          <w:bCs/>
          <w:color w:val="353535"/>
          <w:szCs w:val="28"/>
        </w:rPr>
      </w:pPr>
      <w:r w:rsidRPr="00422306">
        <w:rPr>
          <w:rFonts w:cs="Helvetica"/>
          <w:b/>
          <w:bCs/>
          <w:color w:val="353535"/>
          <w:szCs w:val="28"/>
        </w:rPr>
        <w:t xml:space="preserve">For more information please visit our </w:t>
      </w:r>
      <w:hyperlink r:id="rId7" w:history="1">
        <w:r w:rsidRPr="00422306">
          <w:rPr>
            <w:rFonts w:cs="Helvetica"/>
            <w:b/>
            <w:bCs/>
            <w:color w:val="DCA10D"/>
            <w:szCs w:val="28"/>
            <w:u w:val="single" w:color="DCA10D"/>
          </w:rPr>
          <w:t>website</w:t>
        </w:r>
      </w:hyperlink>
      <w:r w:rsidRPr="00422306">
        <w:rPr>
          <w:rFonts w:cs="Helvetica"/>
          <w:b/>
          <w:bCs/>
          <w:color w:val="353535"/>
          <w:szCs w:val="28"/>
        </w:rPr>
        <w:t>.</w:t>
      </w:r>
    </w:p>
    <w:p w:rsidR="0048685E" w:rsidRDefault="0048685E" w:rsidP="00422306">
      <w:pPr>
        <w:rPr>
          <w:rFonts w:cs="Helvetica"/>
          <w:b/>
          <w:bCs/>
          <w:color w:val="353535"/>
          <w:szCs w:val="28"/>
        </w:rPr>
      </w:pPr>
    </w:p>
    <w:p w:rsidR="0048685E" w:rsidRDefault="0048685E" w:rsidP="00422306">
      <w:pPr>
        <w:rPr>
          <w:rFonts w:cs="Helvetica"/>
          <w:b/>
          <w:bCs/>
          <w:color w:val="353535"/>
          <w:szCs w:val="28"/>
        </w:rPr>
      </w:pPr>
    </w:p>
    <w:p w:rsidR="0048685E" w:rsidRPr="0048685E" w:rsidRDefault="0048685E" w:rsidP="00422306">
      <w:pPr>
        <w:rPr>
          <w:rFonts w:cs="Helvetica"/>
          <w:b/>
          <w:bCs/>
          <w:szCs w:val="28"/>
        </w:rPr>
      </w:pPr>
      <w:r w:rsidRPr="0048685E">
        <w:rPr>
          <w:rFonts w:cs="Helvetica"/>
          <w:b/>
          <w:bCs/>
          <w:szCs w:val="28"/>
        </w:rPr>
        <w:t>Winchester City Council News</w:t>
      </w:r>
    </w:p>
    <w:p w:rsidR="00295239" w:rsidRPr="0048685E" w:rsidRDefault="00295239" w:rsidP="00422306">
      <w:pPr>
        <w:rPr>
          <w:rFonts w:cs="Helvetica"/>
          <w:b/>
          <w:bCs/>
          <w:color w:val="353535"/>
          <w:szCs w:val="28"/>
        </w:rPr>
      </w:pPr>
    </w:p>
    <w:p w:rsidR="0048685E" w:rsidRDefault="00295239" w:rsidP="00422306">
      <w:pPr>
        <w:rPr>
          <w:rFonts w:cs="Helvetica"/>
          <w:b/>
          <w:bCs/>
          <w:color w:val="353535"/>
          <w:szCs w:val="28"/>
        </w:rPr>
      </w:pPr>
      <w:r w:rsidRPr="0048685E">
        <w:rPr>
          <w:rFonts w:cs="Helvetica"/>
          <w:b/>
          <w:bCs/>
          <w:color w:val="353535"/>
          <w:szCs w:val="28"/>
        </w:rPr>
        <w:t>Go Green with Green Impact</w:t>
      </w:r>
    </w:p>
    <w:p w:rsidR="00295239" w:rsidRPr="0048685E" w:rsidRDefault="00295239" w:rsidP="00422306">
      <w:pPr>
        <w:rPr>
          <w:rFonts w:cs="Helvetica"/>
          <w:b/>
          <w:bCs/>
          <w:color w:val="353535"/>
          <w:szCs w:val="28"/>
        </w:rPr>
      </w:pPr>
    </w:p>
    <w:p w:rsidR="00295239" w:rsidRPr="0048685E" w:rsidRDefault="00295239" w:rsidP="00295239">
      <w:pPr>
        <w:spacing w:beforeLines="1" w:afterLines="1"/>
        <w:rPr>
          <w:rFonts w:cs="Times New Roman"/>
          <w:color w:val="0A0A0A"/>
          <w:szCs w:val="30"/>
          <w:lang w:val="en-GB"/>
        </w:rPr>
      </w:pPr>
      <w:r w:rsidRPr="0048685E">
        <w:rPr>
          <w:rFonts w:cs="Times New Roman"/>
          <w:color w:val="0A0A0A"/>
          <w:szCs w:val="30"/>
          <w:lang w:val="en-GB"/>
        </w:rPr>
        <w:t>Businesses are urged to sign up to Green Impact - a free scheme coordinated by Winchester City Council and the National Union of Students which supports local businesses to reduce carbon emissions and operational costs making Winchester a greener, cleaner place to live and work.</w:t>
      </w:r>
    </w:p>
    <w:p w:rsidR="00295239" w:rsidRPr="0048685E" w:rsidRDefault="00295239" w:rsidP="00295239">
      <w:pPr>
        <w:spacing w:beforeLines="1" w:afterLines="1"/>
        <w:rPr>
          <w:rFonts w:cs="Times New Roman"/>
          <w:color w:val="0A0A0A"/>
          <w:szCs w:val="30"/>
          <w:lang w:val="en-GB"/>
        </w:rPr>
      </w:pPr>
      <w:r w:rsidRPr="0048685E">
        <w:rPr>
          <w:rFonts w:cs="Times New Roman"/>
          <w:color w:val="0A0A0A"/>
          <w:szCs w:val="30"/>
          <w:lang w:val="en-GB"/>
        </w:rPr>
        <w:t>Businesses who sign up to Green Impact will receive free support and can choose to work towards a bronze, silver or gold level accreditation, helping evidence their commitment to responsible business and provide competitive advantage.</w:t>
      </w:r>
    </w:p>
    <w:p w:rsidR="00295239" w:rsidRPr="0048685E" w:rsidRDefault="00295239" w:rsidP="00295239">
      <w:pPr>
        <w:spacing w:beforeLines="1" w:afterLines="1"/>
        <w:rPr>
          <w:rFonts w:cs="Times New Roman"/>
          <w:color w:val="0A0A0A"/>
          <w:szCs w:val="30"/>
          <w:lang w:val="en-GB"/>
        </w:rPr>
      </w:pPr>
      <w:r w:rsidRPr="0048685E">
        <w:rPr>
          <w:rFonts w:cs="Times New Roman"/>
          <w:color w:val="0A0A0A"/>
          <w:szCs w:val="30"/>
          <w:lang w:val="en-GB"/>
        </w:rPr>
        <w:t>An online toolkit takes each business through a step-by-step process to prompt easily implementable improvements. Participants will gain access to a host of resources and support to guide them through the process.</w:t>
      </w:r>
    </w:p>
    <w:p w:rsidR="00295239" w:rsidRPr="0048685E" w:rsidRDefault="00295239" w:rsidP="00295239">
      <w:pPr>
        <w:spacing w:beforeLines="1" w:afterLines="1"/>
        <w:rPr>
          <w:rFonts w:cs="Times New Roman"/>
          <w:color w:val="0A0A0A"/>
          <w:szCs w:val="30"/>
          <w:lang w:val="en-GB"/>
        </w:rPr>
      </w:pPr>
      <w:r w:rsidRPr="0048685E">
        <w:rPr>
          <w:rFonts w:cs="Times New Roman"/>
          <w:color w:val="0A0A0A"/>
          <w:szCs w:val="30"/>
          <w:lang w:val="en-GB"/>
        </w:rPr>
        <w:t xml:space="preserve">Cllr Robert </w:t>
      </w:r>
      <w:proofErr w:type="spellStart"/>
      <w:r w:rsidRPr="0048685E">
        <w:rPr>
          <w:rFonts w:cs="Times New Roman"/>
          <w:color w:val="0A0A0A"/>
          <w:szCs w:val="30"/>
          <w:lang w:val="en-GB"/>
        </w:rPr>
        <w:t>Humby</w:t>
      </w:r>
      <w:proofErr w:type="spellEnd"/>
      <w:r w:rsidRPr="0048685E">
        <w:rPr>
          <w:rFonts w:cs="Times New Roman"/>
          <w:color w:val="0A0A0A"/>
          <w:szCs w:val="30"/>
          <w:lang w:val="en-GB"/>
        </w:rPr>
        <w:t>, Winchester City Council’s Deputy Leader and Portfolio Holder for Business Partnerships, said:</w:t>
      </w:r>
    </w:p>
    <w:p w:rsidR="00295239" w:rsidRPr="0048685E" w:rsidRDefault="00295239" w:rsidP="00295239">
      <w:pPr>
        <w:spacing w:beforeLines="1" w:afterLines="1"/>
        <w:rPr>
          <w:rFonts w:cs="Times New Roman"/>
          <w:i/>
          <w:iCs/>
          <w:color w:val="043E62"/>
          <w:szCs w:val="30"/>
          <w:lang w:val="en-GB"/>
        </w:rPr>
      </w:pPr>
      <w:r w:rsidRPr="0048685E">
        <w:rPr>
          <w:rFonts w:cs="Times New Roman"/>
          <w:i/>
          <w:iCs/>
          <w:color w:val="043E62"/>
          <w:szCs w:val="30"/>
          <w:lang w:val="en-GB"/>
        </w:rPr>
        <w:t>Last year Winchester City Council became the first local authority to offer free participation in the national scheme to local businesses. Winchester City Council’s support through the Green Impact Scheme complements the assistance already offered through the Sustainable Business Network, our new business support service and Winchester Car Club.</w:t>
      </w:r>
    </w:p>
    <w:p w:rsidR="00295239" w:rsidRPr="0048685E" w:rsidRDefault="00295239" w:rsidP="00295239">
      <w:pPr>
        <w:spacing w:beforeLines="1" w:afterLines="1"/>
        <w:rPr>
          <w:rFonts w:cs="Times New Roman"/>
          <w:color w:val="0A0A0A"/>
          <w:szCs w:val="30"/>
          <w:lang w:val="en-GB"/>
        </w:rPr>
      </w:pPr>
      <w:r w:rsidRPr="0048685E">
        <w:rPr>
          <w:rFonts w:cs="Times New Roman"/>
          <w:color w:val="0A0A0A"/>
          <w:szCs w:val="30"/>
          <w:lang w:val="en-GB"/>
        </w:rPr>
        <w:t>Rob Young, Vice-President for Society and Citizenship at the National Union of Students, added:</w:t>
      </w:r>
    </w:p>
    <w:p w:rsidR="00295239" w:rsidRPr="0048685E" w:rsidRDefault="00295239" w:rsidP="00295239">
      <w:pPr>
        <w:spacing w:beforeLines="1" w:afterLines="1"/>
        <w:rPr>
          <w:rFonts w:cs="Times New Roman"/>
          <w:i/>
          <w:iCs/>
          <w:color w:val="043E62"/>
          <w:szCs w:val="30"/>
          <w:lang w:val="en-GB"/>
        </w:rPr>
      </w:pPr>
      <w:r w:rsidRPr="0048685E">
        <w:rPr>
          <w:rFonts w:cs="Times New Roman"/>
          <w:i/>
          <w:iCs/>
          <w:color w:val="043E62"/>
          <w:szCs w:val="30"/>
          <w:lang w:val="en-GB"/>
        </w:rPr>
        <w:t>By involving local students we are engaging tomorrow’s leaders, customers and employees with the local business community to raise awareness about sustainability in practice.</w:t>
      </w:r>
    </w:p>
    <w:p w:rsidR="00295239" w:rsidRPr="0048685E" w:rsidRDefault="00295239" w:rsidP="00295239">
      <w:pPr>
        <w:spacing w:beforeLines="1" w:afterLines="1"/>
        <w:rPr>
          <w:rFonts w:cs="Times New Roman"/>
          <w:color w:val="0A0A0A"/>
          <w:szCs w:val="30"/>
          <w:lang w:val="en-GB"/>
        </w:rPr>
      </w:pPr>
      <w:r w:rsidRPr="0048685E">
        <w:rPr>
          <w:rFonts w:cs="Times New Roman"/>
          <w:color w:val="0A0A0A"/>
          <w:szCs w:val="30"/>
          <w:lang w:val="en-GB"/>
        </w:rPr>
        <w:t>If you are interested in signing up to the Green Impact Winchester scheme visit</w:t>
      </w:r>
      <w:r w:rsidRPr="0048685E">
        <w:rPr>
          <w:rFonts w:cs="Times New Roman"/>
          <w:color w:val="0A0A0A"/>
          <w:lang w:val="en-GB"/>
        </w:rPr>
        <w:t> </w:t>
      </w:r>
      <w:hyperlink r:id="rId8" w:history="1">
        <w:proofErr w:type="spellStart"/>
        <w:r w:rsidRPr="0048685E">
          <w:rPr>
            <w:rFonts w:cs="Times New Roman"/>
            <w:color w:val="065D92"/>
            <w:lang w:val="en-GB"/>
          </w:rPr>
          <w:t>www.greenimpact.org.uk/wcc</w:t>
        </w:r>
        <w:proofErr w:type="spellEnd"/>
      </w:hyperlink>
      <w:r w:rsidRPr="0048685E">
        <w:rPr>
          <w:rFonts w:cs="Times New Roman"/>
          <w:color w:val="0A0A0A"/>
          <w:lang w:val="en-GB"/>
        </w:rPr>
        <w:t> </w:t>
      </w:r>
      <w:r w:rsidRPr="0048685E">
        <w:rPr>
          <w:rFonts w:cs="Times New Roman"/>
          <w:color w:val="0A0A0A"/>
          <w:szCs w:val="30"/>
          <w:lang w:val="en-GB"/>
        </w:rPr>
        <w:t>or email</w:t>
      </w:r>
      <w:r w:rsidRPr="0048685E">
        <w:rPr>
          <w:rFonts w:cs="Times New Roman"/>
          <w:color w:val="0A0A0A"/>
          <w:lang w:val="en-GB"/>
        </w:rPr>
        <w:t> </w:t>
      </w:r>
      <w:hyperlink r:id="rId9" w:history="1">
        <w:r w:rsidRPr="0048685E">
          <w:rPr>
            <w:rFonts w:cs="Times New Roman"/>
            <w:color w:val="065D92"/>
            <w:lang w:val="en-GB"/>
          </w:rPr>
          <w:t>ecodev@winchester.gov.uk</w:t>
        </w:r>
      </w:hyperlink>
    </w:p>
    <w:p w:rsidR="00295239" w:rsidRPr="0048685E" w:rsidRDefault="00295239" w:rsidP="00295239">
      <w:pPr>
        <w:rPr>
          <w:szCs w:val="20"/>
          <w:lang w:val="en-GB"/>
        </w:rPr>
      </w:pPr>
      <w:hyperlink r:id="rId10" w:anchor="header" w:history="1">
        <w:r w:rsidRPr="0048685E">
          <w:rPr>
            <w:b/>
            <w:bCs/>
            <w:caps/>
            <w:color w:val="FFFFFF"/>
            <w:spacing w:val="33"/>
            <w:szCs w:val="20"/>
            <w:u w:val="single"/>
            <w:lang w:val="en-GB"/>
          </w:rPr>
          <w:t>TOP</w:t>
        </w:r>
      </w:hyperlink>
    </w:p>
    <w:p w:rsidR="00295239" w:rsidRPr="0048685E" w:rsidRDefault="00295239" w:rsidP="00422306">
      <w:pPr>
        <w:rPr>
          <w:b/>
        </w:rPr>
      </w:pPr>
    </w:p>
    <w:p w:rsidR="0048685E" w:rsidRDefault="00295239" w:rsidP="00295239">
      <w:pPr>
        <w:spacing w:beforeLines="1" w:afterLines="1"/>
        <w:outlineLvl w:val="0"/>
        <w:rPr>
          <w:b/>
          <w:color w:val="222222"/>
          <w:kern w:val="36"/>
          <w:szCs w:val="20"/>
          <w:lang w:val="en-GB"/>
        </w:rPr>
      </w:pPr>
      <w:r w:rsidRPr="0048685E">
        <w:rPr>
          <w:b/>
          <w:color w:val="222222"/>
          <w:kern w:val="36"/>
          <w:szCs w:val="20"/>
          <w:lang w:val="en-GB"/>
        </w:rPr>
        <w:t>Lower rents for council tenants</w:t>
      </w:r>
    </w:p>
    <w:p w:rsidR="00295239" w:rsidRPr="0048685E" w:rsidRDefault="00295239" w:rsidP="00295239">
      <w:pPr>
        <w:spacing w:beforeLines="1" w:afterLines="1"/>
        <w:outlineLvl w:val="0"/>
        <w:rPr>
          <w:b/>
          <w:color w:val="222222"/>
          <w:kern w:val="36"/>
          <w:szCs w:val="20"/>
          <w:lang w:val="en-GB"/>
        </w:rPr>
      </w:pPr>
    </w:p>
    <w:p w:rsidR="00295239" w:rsidRPr="0048685E" w:rsidRDefault="00295239" w:rsidP="00295239">
      <w:pPr>
        <w:spacing w:beforeLines="1" w:afterLines="1"/>
        <w:rPr>
          <w:rFonts w:cs="Times New Roman"/>
          <w:color w:val="0A0A0A"/>
          <w:szCs w:val="30"/>
          <w:lang w:val="en-GB"/>
        </w:rPr>
      </w:pPr>
      <w:r w:rsidRPr="0048685E">
        <w:rPr>
          <w:rFonts w:cs="Times New Roman"/>
          <w:color w:val="0A0A0A"/>
          <w:szCs w:val="30"/>
          <w:lang w:val="en-GB"/>
        </w:rPr>
        <w:t>Council tenants in Winchester will see their rents reduced by 1% from April next year.</w:t>
      </w:r>
    </w:p>
    <w:p w:rsidR="00295239" w:rsidRPr="0048685E" w:rsidRDefault="00295239" w:rsidP="00295239">
      <w:pPr>
        <w:spacing w:beforeLines="1" w:afterLines="1"/>
        <w:rPr>
          <w:rFonts w:cs="Times New Roman"/>
          <w:color w:val="0A0A0A"/>
          <w:szCs w:val="30"/>
          <w:lang w:val="en-GB"/>
        </w:rPr>
      </w:pPr>
      <w:r w:rsidRPr="0048685E">
        <w:rPr>
          <w:rFonts w:cs="Times New Roman"/>
          <w:color w:val="0A0A0A"/>
          <w:szCs w:val="30"/>
          <w:lang w:val="en-GB"/>
        </w:rPr>
        <w:t>Despite inflation being currently over 3%, Councillors have supported Government demands on social landlords to reduce rents, which will help keep Council housing affordable for thousands of residents in the Winchester district.</w:t>
      </w:r>
    </w:p>
    <w:p w:rsidR="00295239" w:rsidRPr="0048685E" w:rsidRDefault="00295239" w:rsidP="00295239">
      <w:pPr>
        <w:spacing w:beforeLines="1" w:afterLines="1"/>
        <w:rPr>
          <w:rFonts w:cs="Times New Roman"/>
          <w:color w:val="0A0A0A"/>
          <w:szCs w:val="30"/>
          <w:lang w:val="en-GB"/>
        </w:rPr>
      </w:pPr>
      <w:r w:rsidRPr="0048685E">
        <w:rPr>
          <w:rFonts w:cs="Times New Roman"/>
          <w:color w:val="0A0A0A"/>
          <w:szCs w:val="30"/>
          <w:lang w:val="en-GB"/>
        </w:rPr>
        <w:t xml:space="preserve">As part of the Welfare Act 2016, Government has determined that councils and housing association rents should reduce by 1% each year up to 2020.   With private rents in Winchester being some of the highest in the south east of England, </w:t>
      </w:r>
      <w:proofErr w:type="gramStart"/>
      <w:r w:rsidRPr="0048685E">
        <w:rPr>
          <w:rFonts w:cs="Times New Roman"/>
          <w:color w:val="0A0A0A"/>
          <w:szCs w:val="30"/>
          <w:lang w:val="en-GB"/>
        </w:rPr>
        <w:t>the  reductions</w:t>
      </w:r>
      <w:proofErr w:type="gramEnd"/>
      <w:r w:rsidRPr="0048685E">
        <w:rPr>
          <w:rFonts w:cs="Times New Roman"/>
          <w:color w:val="0A0A0A"/>
          <w:szCs w:val="30"/>
          <w:lang w:val="en-GB"/>
        </w:rPr>
        <w:t xml:space="preserve"> will mean council rents will be significantly lower, and in many cases as much as 50% below market rents.</w:t>
      </w:r>
    </w:p>
    <w:p w:rsidR="00295239" w:rsidRPr="0048685E" w:rsidRDefault="00295239" w:rsidP="00295239">
      <w:pPr>
        <w:spacing w:beforeLines="1" w:afterLines="1"/>
        <w:rPr>
          <w:rFonts w:cs="Times New Roman"/>
          <w:color w:val="0A0A0A"/>
          <w:szCs w:val="30"/>
          <w:lang w:val="en-GB"/>
        </w:rPr>
      </w:pPr>
      <w:r w:rsidRPr="0048685E">
        <w:rPr>
          <w:rFonts w:cs="Times New Roman"/>
          <w:color w:val="0A0A0A"/>
          <w:szCs w:val="30"/>
          <w:lang w:val="en-GB"/>
        </w:rPr>
        <w:t xml:space="preserve">Cllr Caroline </w:t>
      </w:r>
      <w:proofErr w:type="spellStart"/>
      <w:r w:rsidRPr="0048685E">
        <w:rPr>
          <w:rFonts w:cs="Times New Roman"/>
          <w:color w:val="0A0A0A"/>
          <w:szCs w:val="30"/>
          <w:lang w:val="en-GB"/>
        </w:rPr>
        <w:t>Horrill</w:t>
      </w:r>
      <w:proofErr w:type="spellEnd"/>
      <w:r w:rsidRPr="0048685E">
        <w:rPr>
          <w:rFonts w:cs="Times New Roman"/>
          <w:color w:val="0A0A0A"/>
          <w:szCs w:val="30"/>
          <w:lang w:val="en-GB"/>
        </w:rPr>
        <w:t>, Leader and Portfolio Holder for Housing said:</w:t>
      </w:r>
    </w:p>
    <w:p w:rsidR="00295239" w:rsidRPr="0048685E" w:rsidRDefault="00295239" w:rsidP="00295239">
      <w:pPr>
        <w:spacing w:beforeLines="1" w:afterLines="1"/>
        <w:rPr>
          <w:rFonts w:cs="Times New Roman"/>
          <w:i/>
          <w:iCs/>
          <w:color w:val="043E62"/>
          <w:szCs w:val="20"/>
          <w:lang w:val="en-GB"/>
        </w:rPr>
      </w:pPr>
      <w:r w:rsidRPr="0048685E">
        <w:rPr>
          <w:rFonts w:cs="Times New Roman"/>
          <w:i/>
          <w:iCs/>
          <w:color w:val="043E62"/>
          <w:szCs w:val="20"/>
          <w:lang w:val="en-GB"/>
        </w:rPr>
        <w:t>We recognise how expensive housing can be in Winchester and we are committed to doing what we can to keep housing in Winchester affordable and reducing rents next year reflects part of that commitment.</w:t>
      </w:r>
    </w:p>
    <w:p w:rsidR="00295239" w:rsidRPr="0048685E" w:rsidRDefault="00295239" w:rsidP="00295239">
      <w:pPr>
        <w:spacing w:beforeLines="1" w:afterLines="1"/>
        <w:rPr>
          <w:rFonts w:cs="Times New Roman"/>
          <w:i/>
          <w:iCs/>
          <w:color w:val="043E62"/>
          <w:szCs w:val="20"/>
          <w:lang w:val="en-GB"/>
        </w:rPr>
      </w:pPr>
    </w:p>
    <w:p w:rsidR="00295239" w:rsidRPr="0048685E" w:rsidRDefault="00295239" w:rsidP="00295239">
      <w:pPr>
        <w:pStyle w:val="Heading1"/>
        <w:spacing w:before="2" w:after="2"/>
        <w:rPr>
          <w:rFonts w:asciiTheme="minorHAnsi" w:hAnsiTheme="minorHAnsi"/>
          <w:b w:val="0"/>
          <w:color w:val="222222"/>
          <w:sz w:val="24"/>
          <w:szCs w:val="30"/>
        </w:rPr>
      </w:pPr>
      <w:r w:rsidRPr="0048685E">
        <w:rPr>
          <w:rFonts w:asciiTheme="minorHAnsi" w:hAnsiTheme="minorHAnsi"/>
          <w:b w:val="0"/>
          <w:color w:val="222222"/>
          <w:sz w:val="24"/>
          <w:szCs w:val="30"/>
        </w:rPr>
        <w:t xml:space="preserve">Work continues on Winchester City Council affordable housing scheme in </w:t>
      </w:r>
      <w:proofErr w:type="spellStart"/>
      <w:r w:rsidRPr="0048685E">
        <w:rPr>
          <w:rFonts w:asciiTheme="minorHAnsi" w:hAnsiTheme="minorHAnsi"/>
          <w:b w:val="0"/>
          <w:color w:val="222222"/>
          <w:sz w:val="24"/>
          <w:szCs w:val="30"/>
        </w:rPr>
        <w:t>Alresford</w:t>
      </w:r>
      <w:proofErr w:type="spellEnd"/>
    </w:p>
    <w:p w:rsidR="00295239" w:rsidRPr="0048685E" w:rsidRDefault="00295239" w:rsidP="00295239">
      <w:pPr>
        <w:pStyle w:val="NormalWeb"/>
        <w:spacing w:before="2" w:after="2"/>
        <w:rPr>
          <w:rFonts w:asciiTheme="minorHAnsi" w:hAnsiTheme="minorHAnsi"/>
          <w:color w:val="0A0A0A"/>
          <w:sz w:val="24"/>
          <w:szCs w:val="30"/>
        </w:rPr>
      </w:pPr>
      <w:r w:rsidRPr="0048685E">
        <w:rPr>
          <w:rFonts w:asciiTheme="minorHAnsi" w:hAnsiTheme="minorHAnsi"/>
          <w:color w:val="0A0A0A"/>
          <w:sz w:val="24"/>
          <w:szCs w:val="30"/>
        </w:rPr>
        <w:t xml:space="preserve">An affordable housing scheme in </w:t>
      </w:r>
      <w:proofErr w:type="spellStart"/>
      <w:r w:rsidRPr="0048685E">
        <w:rPr>
          <w:rFonts w:asciiTheme="minorHAnsi" w:hAnsiTheme="minorHAnsi"/>
          <w:color w:val="0A0A0A"/>
          <w:sz w:val="24"/>
          <w:szCs w:val="30"/>
        </w:rPr>
        <w:t>Alresford</w:t>
      </w:r>
      <w:proofErr w:type="spellEnd"/>
      <w:r w:rsidRPr="0048685E">
        <w:rPr>
          <w:rFonts w:asciiTheme="minorHAnsi" w:hAnsiTheme="minorHAnsi"/>
          <w:color w:val="0A0A0A"/>
          <w:sz w:val="24"/>
          <w:szCs w:val="30"/>
        </w:rPr>
        <w:t xml:space="preserve"> is continuing to take shape. </w:t>
      </w:r>
    </w:p>
    <w:p w:rsidR="00295239" w:rsidRPr="0048685E" w:rsidRDefault="00295239" w:rsidP="00295239">
      <w:pPr>
        <w:pStyle w:val="NormalWeb"/>
        <w:spacing w:before="2" w:after="2"/>
        <w:rPr>
          <w:rFonts w:asciiTheme="minorHAnsi" w:hAnsiTheme="minorHAnsi"/>
          <w:color w:val="0A0A0A"/>
          <w:sz w:val="24"/>
          <w:szCs w:val="30"/>
        </w:rPr>
      </w:pPr>
      <w:r w:rsidRPr="0048685E">
        <w:rPr>
          <w:rFonts w:asciiTheme="minorHAnsi" w:hAnsiTheme="minorHAnsi"/>
          <w:color w:val="0A0A0A"/>
          <w:sz w:val="24"/>
          <w:szCs w:val="30"/>
        </w:rPr>
        <w:t xml:space="preserve">The nine home </w:t>
      </w:r>
      <w:proofErr w:type="gramStart"/>
      <w:r w:rsidRPr="0048685E">
        <w:rPr>
          <w:rFonts w:asciiTheme="minorHAnsi" w:hAnsiTheme="minorHAnsi"/>
          <w:color w:val="0A0A0A"/>
          <w:sz w:val="24"/>
          <w:szCs w:val="30"/>
        </w:rPr>
        <w:t>development</w:t>
      </w:r>
      <w:proofErr w:type="gramEnd"/>
      <w:r w:rsidRPr="0048685E">
        <w:rPr>
          <w:rFonts w:asciiTheme="minorHAnsi" w:hAnsiTheme="minorHAnsi"/>
          <w:color w:val="0A0A0A"/>
          <w:sz w:val="24"/>
          <w:szCs w:val="30"/>
        </w:rPr>
        <w:t xml:space="preserve"> at Mitford Road is a Winchester City Council development that will help the authority to deliver 600 affordable new homes by 2021, underlining the Council’s aim to prioritise offering more choice around housing to residents. Construction work on six new one bedroom affordable flats started on November 20, and should be completed by June 2018.</w:t>
      </w:r>
    </w:p>
    <w:p w:rsidR="00295239" w:rsidRPr="0048685E" w:rsidRDefault="00295239" w:rsidP="00295239">
      <w:pPr>
        <w:pStyle w:val="NormalWeb"/>
        <w:spacing w:before="2" w:after="2"/>
        <w:rPr>
          <w:rFonts w:asciiTheme="minorHAnsi" w:hAnsiTheme="minorHAnsi"/>
          <w:color w:val="0A0A0A"/>
          <w:sz w:val="24"/>
          <w:szCs w:val="30"/>
        </w:rPr>
      </w:pPr>
      <w:r w:rsidRPr="0048685E">
        <w:rPr>
          <w:rFonts w:asciiTheme="minorHAnsi" w:hAnsiTheme="minorHAnsi"/>
          <w:color w:val="0A0A0A"/>
          <w:sz w:val="24"/>
          <w:szCs w:val="30"/>
        </w:rPr>
        <w:t xml:space="preserve">The scheme also includes two semi-detached </w:t>
      </w:r>
      <w:proofErr w:type="gramStart"/>
      <w:r w:rsidRPr="0048685E">
        <w:rPr>
          <w:rFonts w:asciiTheme="minorHAnsi" w:hAnsiTheme="minorHAnsi"/>
          <w:color w:val="0A0A0A"/>
          <w:sz w:val="24"/>
          <w:szCs w:val="30"/>
        </w:rPr>
        <w:t>two bedroom</w:t>
      </w:r>
      <w:proofErr w:type="gramEnd"/>
      <w:r w:rsidRPr="0048685E">
        <w:rPr>
          <w:rFonts w:asciiTheme="minorHAnsi" w:hAnsiTheme="minorHAnsi"/>
          <w:color w:val="0A0A0A"/>
          <w:sz w:val="24"/>
          <w:szCs w:val="30"/>
        </w:rPr>
        <w:t xml:space="preserve"> homes. These new homes will be ready for occupation in January 2018 and are available to buy through shared ownership, also known as ‘part-buy, part-rent’. The Council’s shared ownership scheme is designed to help people onto the property ladder, whether as a first-time buyer or as somebody who wants to get back into home ownership.</w:t>
      </w:r>
    </w:p>
    <w:p w:rsidR="00295239" w:rsidRPr="0048685E" w:rsidRDefault="00295239" w:rsidP="00295239">
      <w:pPr>
        <w:pStyle w:val="NormalWeb"/>
        <w:spacing w:before="2" w:after="2"/>
        <w:rPr>
          <w:rFonts w:asciiTheme="minorHAnsi" w:hAnsiTheme="minorHAnsi"/>
          <w:color w:val="0A0A0A"/>
          <w:sz w:val="24"/>
          <w:szCs w:val="30"/>
        </w:rPr>
      </w:pPr>
      <w:r w:rsidRPr="0048685E">
        <w:rPr>
          <w:rFonts w:asciiTheme="minorHAnsi" w:hAnsiTheme="minorHAnsi"/>
          <w:color w:val="0A0A0A"/>
          <w:sz w:val="24"/>
          <w:szCs w:val="30"/>
        </w:rPr>
        <w:t xml:space="preserve">Alongside the new housing, other improvements were made to the area including a re-engineered roundabout to create an area of attractive open space for </w:t>
      </w:r>
      <w:proofErr w:type="gramStart"/>
      <w:r w:rsidRPr="0048685E">
        <w:rPr>
          <w:rFonts w:asciiTheme="minorHAnsi" w:hAnsiTheme="minorHAnsi"/>
          <w:color w:val="0A0A0A"/>
          <w:sz w:val="24"/>
          <w:szCs w:val="30"/>
        </w:rPr>
        <w:t>local  residents</w:t>
      </w:r>
      <w:proofErr w:type="gramEnd"/>
      <w:r w:rsidRPr="0048685E">
        <w:rPr>
          <w:rFonts w:asciiTheme="minorHAnsi" w:hAnsiTheme="minorHAnsi"/>
          <w:color w:val="0A0A0A"/>
          <w:sz w:val="24"/>
          <w:szCs w:val="30"/>
        </w:rPr>
        <w:t xml:space="preserve"> to use. There will be works to the highway in </w:t>
      </w:r>
      <w:proofErr w:type="gramStart"/>
      <w:r w:rsidRPr="0048685E">
        <w:rPr>
          <w:rFonts w:asciiTheme="minorHAnsi" w:hAnsiTheme="minorHAnsi"/>
          <w:color w:val="0A0A0A"/>
          <w:sz w:val="24"/>
          <w:szCs w:val="30"/>
        </w:rPr>
        <w:t>December  2017</w:t>
      </w:r>
      <w:proofErr w:type="gramEnd"/>
      <w:r w:rsidRPr="0048685E">
        <w:rPr>
          <w:rFonts w:asciiTheme="minorHAnsi" w:hAnsiTheme="minorHAnsi"/>
          <w:color w:val="0A0A0A"/>
          <w:sz w:val="24"/>
          <w:szCs w:val="30"/>
        </w:rPr>
        <w:t xml:space="preserve"> and January 2018 to facilitate the building of the new flats and widening of the remaining carriageway.</w:t>
      </w:r>
    </w:p>
    <w:p w:rsidR="00295239" w:rsidRPr="0048685E" w:rsidRDefault="00295239" w:rsidP="00295239">
      <w:pPr>
        <w:pStyle w:val="NormalWeb"/>
        <w:spacing w:before="2" w:after="2"/>
        <w:rPr>
          <w:rFonts w:asciiTheme="minorHAnsi" w:hAnsiTheme="minorHAnsi"/>
          <w:color w:val="0A0A0A"/>
          <w:sz w:val="24"/>
          <w:szCs w:val="30"/>
        </w:rPr>
      </w:pPr>
      <w:r w:rsidRPr="0048685E">
        <w:rPr>
          <w:rFonts w:asciiTheme="minorHAnsi" w:hAnsiTheme="minorHAnsi"/>
          <w:color w:val="0A0A0A"/>
          <w:sz w:val="24"/>
          <w:szCs w:val="30"/>
        </w:rPr>
        <w:t xml:space="preserve">Portfolio Holder for Housing and Council Leader of Winchester City Council, Councillor Caroline </w:t>
      </w:r>
      <w:proofErr w:type="spellStart"/>
      <w:r w:rsidRPr="0048685E">
        <w:rPr>
          <w:rFonts w:asciiTheme="minorHAnsi" w:hAnsiTheme="minorHAnsi"/>
          <w:color w:val="0A0A0A"/>
          <w:sz w:val="24"/>
          <w:szCs w:val="30"/>
        </w:rPr>
        <w:t>Horrill</w:t>
      </w:r>
      <w:proofErr w:type="spellEnd"/>
      <w:r w:rsidRPr="0048685E">
        <w:rPr>
          <w:rFonts w:asciiTheme="minorHAnsi" w:hAnsiTheme="minorHAnsi"/>
          <w:color w:val="0A0A0A"/>
          <w:sz w:val="24"/>
          <w:szCs w:val="30"/>
        </w:rPr>
        <w:t xml:space="preserve"> said:</w:t>
      </w:r>
    </w:p>
    <w:p w:rsidR="00295239" w:rsidRPr="0048685E" w:rsidRDefault="00295239" w:rsidP="00295239">
      <w:pPr>
        <w:pStyle w:val="NormalWeb"/>
        <w:spacing w:before="2" w:after="2"/>
        <w:rPr>
          <w:rFonts w:asciiTheme="minorHAnsi" w:hAnsiTheme="minorHAnsi"/>
          <w:i/>
          <w:iCs/>
          <w:color w:val="043E62"/>
          <w:sz w:val="24"/>
          <w:szCs w:val="30"/>
        </w:rPr>
      </w:pPr>
      <w:r w:rsidRPr="0048685E">
        <w:rPr>
          <w:rStyle w:val="Emphasis"/>
          <w:rFonts w:asciiTheme="minorHAnsi" w:hAnsiTheme="minorHAnsi"/>
          <w:iCs/>
          <w:color w:val="043E62"/>
          <w:sz w:val="24"/>
          <w:szCs w:val="30"/>
        </w:rPr>
        <w:t>The plans for Mitford Road are taking shape and I am pleased to see them benefit a range of our residents. We are always looking to develop affordable housing schemes in the District and alongside Mitford Road we also have new affordable homes at Hillier Way, and other affordable housing schemes planned for the coming years.</w:t>
      </w:r>
    </w:p>
    <w:p w:rsidR="00295239" w:rsidRPr="0048685E" w:rsidRDefault="00295239" w:rsidP="00295239">
      <w:pPr>
        <w:pStyle w:val="NormalWeb"/>
        <w:spacing w:before="2" w:after="2"/>
        <w:rPr>
          <w:rFonts w:asciiTheme="minorHAnsi" w:hAnsiTheme="minorHAnsi"/>
          <w:i/>
          <w:iCs/>
          <w:color w:val="043E62"/>
          <w:sz w:val="24"/>
          <w:szCs w:val="30"/>
        </w:rPr>
      </w:pPr>
      <w:r w:rsidRPr="0048685E">
        <w:rPr>
          <w:rStyle w:val="Emphasis"/>
          <w:rFonts w:asciiTheme="minorHAnsi" w:hAnsiTheme="minorHAnsi"/>
          <w:iCs/>
          <w:color w:val="043E62"/>
          <w:sz w:val="24"/>
          <w:szCs w:val="30"/>
        </w:rPr>
        <w:t>Our aim is to make the Winchester District an affordable place to live and work.</w:t>
      </w:r>
    </w:p>
    <w:p w:rsidR="00295239" w:rsidRPr="0048685E" w:rsidRDefault="00295239" w:rsidP="00295239">
      <w:pPr>
        <w:pStyle w:val="NormalWeb"/>
        <w:spacing w:before="2" w:after="2"/>
        <w:rPr>
          <w:rFonts w:asciiTheme="minorHAnsi" w:hAnsiTheme="minorHAnsi"/>
          <w:color w:val="0A0A0A"/>
          <w:sz w:val="24"/>
          <w:szCs w:val="30"/>
        </w:rPr>
      </w:pPr>
      <w:r w:rsidRPr="0048685E">
        <w:rPr>
          <w:rFonts w:asciiTheme="minorHAnsi" w:hAnsiTheme="minorHAnsi"/>
          <w:color w:val="0A0A0A"/>
          <w:sz w:val="24"/>
          <w:szCs w:val="30"/>
        </w:rPr>
        <w:t> </w:t>
      </w:r>
    </w:p>
    <w:p w:rsidR="0048685E" w:rsidRDefault="0048685E" w:rsidP="0048685E">
      <w:pPr>
        <w:spacing w:beforeLines="1" w:afterLines="1"/>
        <w:outlineLvl w:val="0"/>
        <w:rPr>
          <w:b/>
          <w:color w:val="222222"/>
          <w:kern w:val="36"/>
          <w:szCs w:val="20"/>
          <w:lang w:val="en-GB"/>
        </w:rPr>
      </w:pPr>
      <w:r w:rsidRPr="0048685E">
        <w:rPr>
          <w:b/>
          <w:color w:val="222222"/>
          <w:kern w:val="36"/>
          <w:szCs w:val="20"/>
          <w:lang w:val="en-GB"/>
        </w:rPr>
        <w:t>Living Wage Foundation measures to tackle Winchester’s affordability </w:t>
      </w:r>
    </w:p>
    <w:p w:rsidR="0048685E" w:rsidRPr="0048685E" w:rsidRDefault="0048685E" w:rsidP="0048685E">
      <w:pPr>
        <w:spacing w:beforeLines="1" w:afterLines="1"/>
        <w:outlineLvl w:val="0"/>
        <w:rPr>
          <w:b/>
          <w:color w:val="222222"/>
          <w:kern w:val="36"/>
          <w:szCs w:val="20"/>
          <w:lang w:val="en-GB"/>
        </w:rPr>
      </w:pPr>
    </w:p>
    <w:p w:rsidR="0048685E" w:rsidRPr="0048685E" w:rsidRDefault="0048685E" w:rsidP="0048685E">
      <w:pPr>
        <w:spacing w:beforeLines="1" w:afterLines="1"/>
        <w:rPr>
          <w:rFonts w:cs="Times New Roman"/>
          <w:color w:val="0A0A0A"/>
          <w:szCs w:val="30"/>
          <w:lang w:val="en-GB"/>
        </w:rPr>
      </w:pPr>
      <w:r w:rsidRPr="0048685E">
        <w:rPr>
          <w:rFonts w:cs="Times New Roman"/>
          <w:color w:val="0A0A0A"/>
          <w:szCs w:val="30"/>
          <w:lang w:val="en-GB"/>
        </w:rPr>
        <w:t>Winchester City Council is undertaking a range of measures to make living and working in the district more affordable. Although twice voted the best place to live in the UK, Winchester has also been identified as one of the least affordable places to live in the country. To address this the authority is taking a range of steps that will help residents and benefit taxpayers.</w:t>
      </w:r>
    </w:p>
    <w:p w:rsidR="0048685E" w:rsidRPr="0048685E" w:rsidRDefault="0048685E" w:rsidP="0048685E">
      <w:pPr>
        <w:spacing w:beforeLines="1" w:afterLines="1"/>
        <w:rPr>
          <w:rFonts w:cs="Times New Roman"/>
          <w:color w:val="0A0A0A"/>
          <w:szCs w:val="30"/>
          <w:lang w:val="en-GB"/>
        </w:rPr>
      </w:pPr>
      <w:r w:rsidRPr="0048685E">
        <w:rPr>
          <w:rFonts w:cs="Times New Roman"/>
          <w:color w:val="0A0A0A"/>
          <w:szCs w:val="30"/>
          <w:lang w:val="en-GB"/>
        </w:rPr>
        <w:t>To mark this year’s Living Wage Week, Winchester City Councillor and Portfolio Holder for Professional Services Stephen Godfrey spoke at an event for London Councillors at Westminster. He explained that Winchester City Council is one of only four authorities in the south east of England to be accredited by the Living Wage Foundation and detailed ways in which this influences the Council’s social and community policies.</w:t>
      </w:r>
    </w:p>
    <w:p w:rsidR="0048685E" w:rsidRPr="0048685E" w:rsidRDefault="0048685E" w:rsidP="0048685E">
      <w:pPr>
        <w:spacing w:beforeLines="1" w:afterLines="1"/>
        <w:rPr>
          <w:rFonts w:cs="Times New Roman"/>
          <w:color w:val="0A0A0A"/>
          <w:szCs w:val="30"/>
          <w:lang w:val="en-GB"/>
        </w:rPr>
      </w:pPr>
      <w:r w:rsidRPr="0048685E">
        <w:rPr>
          <w:rFonts w:cs="Times New Roman"/>
          <w:b/>
          <w:bCs/>
          <w:color w:val="0A0A0A"/>
          <w:lang w:val="en-GB"/>
        </w:rPr>
        <w:t>These policies include:</w:t>
      </w:r>
    </w:p>
    <w:p w:rsidR="0048685E" w:rsidRPr="0048685E" w:rsidRDefault="0048685E" w:rsidP="0048685E">
      <w:pPr>
        <w:numPr>
          <w:ilvl w:val="0"/>
          <w:numId w:val="4"/>
        </w:numPr>
        <w:rPr>
          <w:color w:val="0A0A0A"/>
          <w:szCs w:val="30"/>
          <w:lang w:val="en-GB"/>
        </w:rPr>
      </w:pPr>
      <w:proofErr w:type="gramStart"/>
      <w:r w:rsidRPr="0048685E">
        <w:rPr>
          <w:color w:val="0A0A0A"/>
          <w:szCs w:val="30"/>
          <w:lang w:val="en-GB"/>
        </w:rPr>
        <w:t>A  local</w:t>
      </w:r>
      <w:proofErr w:type="gramEnd"/>
      <w:r w:rsidRPr="0048685E">
        <w:rPr>
          <w:color w:val="0A0A0A"/>
          <w:szCs w:val="30"/>
          <w:lang w:val="en-GB"/>
        </w:rPr>
        <w:t xml:space="preserve"> council tax reduction scheme which replaces the national council tax benefit scheme and does not require a working age benefit claimant to pay any council tax until they are earning a basic wage</w:t>
      </w:r>
    </w:p>
    <w:p w:rsidR="0048685E" w:rsidRPr="0048685E" w:rsidRDefault="0048685E" w:rsidP="0048685E">
      <w:pPr>
        <w:numPr>
          <w:ilvl w:val="0"/>
          <w:numId w:val="4"/>
        </w:numPr>
        <w:rPr>
          <w:color w:val="0A0A0A"/>
          <w:szCs w:val="30"/>
          <w:lang w:val="en-GB"/>
        </w:rPr>
      </w:pPr>
      <w:r w:rsidRPr="0048685E">
        <w:rPr>
          <w:color w:val="0A0A0A"/>
          <w:szCs w:val="30"/>
          <w:lang w:val="en-GB"/>
        </w:rPr>
        <w:t>An ambition to double the number of council homes delivered to more than 600 homes by 2021</w:t>
      </w:r>
    </w:p>
    <w:p w:rsidR="0048685E" w:rsidRPr="0048685E" w:rsidRDefault="0048685E" w:rsidP="0048685E">
      <w:pPr>
        <w:numPr>
          <w:ilvl w:val="0"/>
          <w:numId w:val="4"/>
        </w:numPr>
        <w:rPr>
          <w:color w:val="0A0A0A"/>
          <w:szCs w:val="30"/>
          <w:lang w:val="en-GB"/>
        </w:rPr>
      </w:pPr>
      <w:r w:rsidRPr="0048685E">
        <w:rPr>
          <w:color w:val="0A0A0A"/>
          <w:szCs w:val="30"/>
          <w:lang w:val="en-GB"/>
        </w:rPr>
        <w:t>Running a national pilot scheme to help claimants move to Universal Credit</w:t>
      </w:r>
    </w:p>
    <w:p w:rsidR="0048685E" w:rsidRPr="0048685E" w:rsidRDefault="0048685E" w:rsidP="0048685E">
      <w:pPr>
        <w:numPr>
          <w:ilvl w:val="0"/>
          <w:numId w:val="4"/>
        </w:numPr>
        <w:rPr>
          <w:color w:val="0A0A0A"/>
          <w:szCs w:val="30"/>
          <w:lang w:val="en-GB"/>
        </w:rPr>
      </w:pPr>
      <w:r w:rsidRPr="0048685E">
        <w:rPr>
          <w:color w:val="0A0A0A"/>
          <w:szCs w:val="30"/>
          <w:lang w:val="en-GB"/>
        </w:rPr>
        <w:t>Supporting people who are struggling to start a working life by using mentors</w:t>
      </w:r>
    </w:p>
    <w:p w:rsidR="0048685E" w:rsidRPr="0048685E" w:rsidRDefault="0048685E" w:rsidP="0048685E">
      <w:pPr>
        <w:numPr>
          <w:ilvl w:val="0"/>
          <w:numId w:val="4"/>
        </w:numPr>
        <w:rPr>
          <w:color w:val="0A0A0A"/>
          <w:szCs w:val="30"/>
          <w:lang w:val="en-GB"/>
        </w:rPr>
      </w:pPr>
      <w:r w:rsidRPr="0048685E">
        <w:rPr>
          <w:color w:val="0A0A0A"/>
          <w:szCs w:val="30"/>
          <w:lang w:val="en-GB"/>
        </w:rPr>
        <w:t xml:space="preserve">Supporting and promoting the </w:t>
      </w:r>
      <w:proofErr w:type="spellStart"/>
      <w:r w:rsidRPr="0048685E">
        <w:rPr>
          <w:color w:val="0A0A0A"/>
          <w:szCs w:val="30"/>
          <w:lang w:val="en-GB"/>
        </w:rPr>
        <w:t>ReadEasy</w:t>
      </w:r>
      <w:proofErr w:type="spellEnd"/>
      <w:r w:rsidRPr="0048685E">
        <w:rPr>
          <w:color w:val="0A0A0A"/>
          <w:szCs w:val="30"/>
          <w:lang w:val="en-GB"/>
        </w:rPr>
        <w:t xml:space="preserve"> campaign which helps adults to read with confidence</w:t>
      </w:r>
    </w:p>
    <w:p w:rsidR="0048685E" w:rsidRPr="0048685E" w:rsidRDefault="0048685E" w:rsidP="0048685E">
      <w:pPr>
        <w:numPr>
          <w:ilvl w:val="0"/>
          <w:numId w:val="4"/>
        </w:numPr>
        <w:rPr>
          <w:color w:val="0A0A0A"/>
          <w:szCs w:val="30"/>
          <w:lang w:val="en-GB"/>
        </w:rPr>
      </w:pPr>
      <w:r w:rsidRPr="0048685E">
        <w:rPr>
          <w:color w:val="0A0A0A"/>
          <w:szCs w:val="30"/>
          <w:lang w:val="en-GB"/>
        </w:rPr>
        <w:t>Ensuring that both Council employees and its contractors’ staff are paid at least a living wage</w:t>
      </w:r>
    </w:p>
    <w:p w:rsidR="0048685E" w:rsidRPr="0048685E" w:rsidRDefault="0048685E" w:rsidP="0048685E">
      <w:pPr>
        <w:spacing w:beforeLines="1" w:afterLines="1"/>
        <w:rPr>
          <w:rFonts w:cs="Times New Roman"/>
          <w:color w:val="0A0A0A"/>
          <w:szCs w:val="30"/>
          <w:lang w:val="en-GB"/>
        </w:rPr>
      </w:pPr>
      <w:r w:rsidRPr="0048685E">
        <w:rPr>
          <w:rFonts w:cs="Times New Roman"/>
          <w:color w:val="0A0A0A"/>
          <w:szCs w:val="30"/>
          <w:lang w:val="en-GB"/>
        </w:rPr>
        <w:t>Portfolio Holder for Professional Services Cllr Godfrey commented:</w:t>
      </w:r>
    </w:p>
    <w:p w:rsidR="0048685E" w:rsidRPr="0048685E" w:rsidRDefault="0048685E" w:rsidP="0048685E">
      <w:pPr>
        <w:spacing w:beforeLines="1" w:afterLines="1"/>
        <w:rPr>
          <w:rFonts w:cs="Times New Roman"/>
          <w:i/>
          <w:iCs/>
          <w:color w:val="043E62"/>
          <w:szCs w:val="20"/>
          <w:lang w:val="en-GB"/>
        </w:rPr>
      </w:pPr>
      <w:r w:rsidRPr="0048685E">
        <w:rPr>
          <w:rFonts w:cs="Times New Roman"/>
          <w:i/>
          <w:iCs/>
          <w:color w:val="043E62"/>
          <w:szCs w:val="20"/>
          <w:lang w:val="en-GB"/>
        </w:rPr>
        <w:t>The Council is addressing ‘affordability’ locally in as many ways as possible and this does include getting our own house in order. We are keen to attract and retain good staff and part of that is ensuring that they are valued by us as an employer. We also want to send this message to other employers across the district and so increase the number of lower paid workers who can work locally rather than having to commute or stay on benefits. Making a commitment to paying at least the living wage helps us and our contractors deliver a more reliable service that is better value for money.</w:t>
      </w:r>
    </w:p>
    <w:p w:rsidR="00295239" w:rsidRPr="0048685E" w:rsidRDefault="00295239" w:rsidP="00295239">
      <w:pPr>
        <w:spacing w:beforeLines="1" w:afterLines="1"/>
        <w:rPr>
          <w:rFonts w:cs="Times New Roman"/>
          <w:i/>
          <w:iCs/>
          <w:color w:val="043E62"/>
          <w:szCs w:val="20"/>
          <w:lang w:val="en-GB"/>
        </w:rPr>
      </w:pPr>
    </w:p>
    <w:p w:rsidR="00422306" w:rsidRPr="0048685E" w:rsidRDefault="00422306" w:rsidP="00422306"/>
    <w:sectPr w:rsidR="00422306" w:rsidRPr="0048685E" w:rsidSect="00295239">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mbria">
    <w:altName w:val="Times New Roman"/>
    <w:panose1 w:val="00000000000000000000"/>
    <w:charset w:val="4D"/>
    <w:family w:val="roman"/>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F119EE" w:rsidRDefault="00F119EE" w:rsidP="00422306">
      <w:pPr>
        <w:pStyle w:val="FootnoteText"/>
      </w:pP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91401DA"/>
    <w:multiLevelType w:val="multilevel"/>
    <w:tmpl w:val="64603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F33571"/>
    <w:multiLevelType w:val="multilevel"/>
    <w:tmpl w:val="BB02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EED5DB7"/>
    <w:multiLevelType w:val="hybridMultilevel"/>
    <w:tmpl w:val="FDD21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422306"/>
    <w:rsid w:val="00295239"/>
    <w:rsid w:val="00422306"/>
    <w:rsid w:val="0048685E"/>
    <w:rsid w:val="009C737E"/>
    <w:rsid w:val="00F119EE"/>
  </w:rsids>
  <m:mathPr>
    <m:mathFont m:val="American Typewriter"/>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heading 1" w:uiPriority="9"/>
    <w:lsdException w:name="Hyperlink" w:uiPriority="99"/>
    <w:lsdException w:name="Strong" w:uiPriority="22"/>
    <w:lsdException w:name="Emphasis" w:uiPriority="20"/>
    <w:lsdException w:name="Normal (Web)" w:uiPriority="99"/>
  </w:latentStyles>
  <w:style w:type="paragraph" w:default="1" w:styleId="Normal">
    <w:name w:val="Normal"/>
    <w:qFormat/>
    <w:rsid w:val="00997DE7"/>
  </w:style>
  <w:style w:type="paragraph" w:styleId="Heading1">
    <w:name w:val="heading 1"/>
    <w:basedOn w:val="Normal"/>
    <w:link w:val="Heading1Char"/>
    <w:uiPriority w:val="9"/>
    <w:rsid w:val="00295239"/>
    <w:pPr>
      <w:spacing w:beforeLines="1" w:afterLines="1"/>
      <w:outlineLvl w:val="0"/>
    </w:pPr>
    <w:rPr>
      <w:rFonts w:ascii="Times" w:hAnsi="Times"/>
      <w:b/>
      <w:kern w:val="36"/>
      <w:sz w:val="48"/>
      <w:szCs w:val="20"/>
      <w:lang w:val="en-GB"/>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422306"/>
    <w:pPr>
      <w:ind w:left="720"/>
      <w:contextualSpacing/>
    </w:pPr>
    <w:rPr>
      <w:rFonts w:ascii="Arial" w:hAnsi="Arial" w:cs="Arial"/>
      <w:szCs w:val="22"/>
      <w:lang w:val="en-GB"/>
    </w:rPr>
  </w:style>
  <w:style w:type="paragraph" w:styleId="FootnoteText">
    <w:name w:val="footnote text"/>
    <w:basedOn w:val="Normal"/>
    <w:link w:val="FootnoteTextChar"/>
    <w:uiPriority w:val="99"/>
    <w:semiHidden/>
    <w:unhideWhenUsed/>
    <w:rsid w:val="00422306"/>
    <w:rPr>
      <w:rFonts w:ascii="Arial" w:hAnsi="Arial" w:cs="Arial"/>
      <w:sz w:val="20"/>
      <w:szCs w:val="20"/>
      <w:lang w:val="en-GB"/>
    </w:rPr>
  </w:style>
  <w:style w:type="character" w:customStyle="1" w:styleId="FootnoteTextChar">
    <w:name w:val="Footnote Text Char"/>
    <w:basedOn w:val="DefaultParagraphFont"/>
    <w:link w:val="FootnoteText"/>
    <w:uiPriority w:val="99"/>
    <w:semiHidden/>
    <w:rsid w:val="00422306"/>
    <w:rPr>
      <w:rFonts w:ascii="Arial" w:hAnsi="Arial" w:cs="Arial"/>
      <w:sz w:val="20"/>
      <w:szCs w:val="20"/>
      <w:lang w:val="en-GB"/>
    </w:rPr>
  </w:style>
  <w:style w:type="character" w:styleId="FootnoteReference">
    <w:name w:val="footnote reference"/>
    <w:basedOn w:val="DefaultParagraphFont"/>
    <w:uiPriority w:val="99"/>
    <w:semiHidden/>
    <w:unhideWhenUsed/>
    <w:rsid w:val="00422306"/>
    <w:rPr>
      <w:vertAlign w:val="superscript"/>
    </w:rPr>
  </w:style>
  <w:style w:type="paragraph" w:styleId="NoSpacing">
    <w:name w:val="No Spacing"/>
    <w:uiPriority w:val="1"/>
    <w:qFormat/>
    <w:rsid w:val="00422306"/>
    <w:rPr>
      <w:sz w:val="22"/>
      <w:szCs w:val="22"/>
      <w:lang w:val="en-GB"/>
    </w:rPr>
  </w:style>
  <w:style w:type="paragraph" w:styleId="NormalWeb">
    <w:name w:val="Normal (Web)"/>
    <w:basedOn w:val="Normal"/>
    <w:uiPriority w:val="99"/>
    <w:rsid w:val="00295239"/>
    <w:pPr>
      <w:spacing w:beforeLines="1" w:afterLines="1"/>
    </w:pPr>
    <w:rPr>
      <w:rFonts w:ascii="Times" w:hAnsi="Times" w:cs="Times New Roman"/>
      <w:sz w:val="20"/>
      <w:szCs w:val="20"/>
      <w:lang w:val="en-GB"/>
    </w:rPr>
  </w:style>
  <w:style w:type="character" w:customStyle="1" w:styleId="apple-converted-space">
    <w:name w:val="apple-converted-space"/>
    <w:basedOn w:val="DefaultParagraphFont"/>
    <w:rsid w:val="00295239"/>
  </w:style>
  <w:style w:type="character" w:styleId="Hyperlink">
    <w:name w:val="Hyperlink"/>
    <w:basedOn w:val="DefaultParagraphFont"/>
    <w:uiPriority w:val="99"/>
    <w:rsid w:val="00295239"/>
    <w:rPr>
      <w:color w:val="0000FF"/>
      <w:u w:val="single"/>
    </w:rPr>
  </w:style>
  <w:style w:type="paragraph" w:customStyle="1" w:styleId="footerblocktitlevisuallyhidden">
    <w:name w:val="footerblocktitle visuallyhidden"/>
    <w:basedOn w:val="Normal"/>
    <w:rsid w:val="00295239"/>
    <w:pPr>
      <w:spacing w:beforeLines="1" w:afterLines="1"/>
    </w:pPr>
    <w:rPr>
      <w:rFonts w:ascii="Times" w:hAnsi="Times"/>
      <w:sz w:val="20"/>
      <w:szCs w:val="20"/>
      <w:lang w:val="en-GB"/>
    </w:rPr>
  </w:style>
  <w:style w:type="character" w:customStyle="1" w:styleId="Heading1Char">
    <w:name w:val="Heading 1 Char"/>
    <w:basedOn w:val="DefaultParagraphFont"/>
    <w:link w:val="Heading1"/>
    <w:uiPriority w:val="9"/>
    <w:rsid w:val="00295239"/>
    <w:rPr>
      <w:rFonts w:ascii="Times" w:hAnsi="Times"/>
      <w:b/>
      <w:kern w:val="36"/>
      <w:sz w:val="48"/>
      <w:szCs w:val="20"/>
      <w:lang w:val="en-GB"/>
    </w:rPr>
  </w:style>
  <w:style w:type="character" w:styleId="Emphasis">
    <w:name w:val="Emphasis"/>
    <w:basedOn w:val="DefaultParagraphFont"/>
    <w:uiPriority w:val="20"/>
    <w:rsid w:val="00295239"/>
    <w:rPr>
      <w:i/>
    </w:rPr>
  </w:style>
  <w:style w:type="character" w:styleId="Strong">
    <w:name w:val="Strong"/>
    <w:basedOn w:val="DefaultParagraphFont"/>
    <w:uiPriority w:val="22"/>
    <w:rsid w:val="0048685E"/>
    <w:rPr>
      <w:b/>
    </w:rPr>
  </w:style>
</w:styles>
</file>

<file path=word/webSettings.xml><?xml version="1.0" encoding="utf-8"?>
<w:webSettings xmlns:r="http://schemas.openxmlformats.org/officeDocument/2006/relationships" xmlns:w="http://schemas.openxmlformats.org/wordprocessingml/2006/main">
  <w:divs>
    <w:div w:id="53089014">
      <w:bodyDiv w:val="1"/>
      <w:marLeft w:val="0"/>
      <w:marRight w:val="0"/>
      <w:marTop w:val="0"/>
      <w:marBottom w:val="0"/>
      <w:divBdr>
        <w:top w:val="none" w:sz="0" w:space="0" w:color="auto"/>
        <w:left w:val="none" w:sz="0" w:space="0" w:color="auto"/>
        <w:bottom w:val="none" w:sz="0" w:space="0" w:color="auto"/>
        <w:right w:val="none" w:sz="0" w:space="0" w:color="auto"/>
      </w:divBdr>
      <w:divsChild>
        <w:div w:id="1524854645">
          <w:marLeft w:val="0"/>
          <w:marRight w:val="0"/>
          <w:marTop w:val="0"/>
          <w:marBottom w:val="0"/>
          <w:divBdr>
            <w:top w:val="none" w:sz="0" w:space="0" w:color="auto"/>
            <w:left w:val="none" w:sz="0" w:space="0" w:color="auto"/>
            <w:bottom w:val="none" w:sz="0" w:space="0" w:color="auto"/>
            <w:right w:val="none" w:sz="0" w:space="0" w:color="auto"/>
          </w:divBdr>
          <w:divsChild>
            <w:div w:id="932200798">
              <w:marLeft w:val="0"/>
              <w:marRight w:val="0"/>
              <w:marTop w:val="0"/>
              <w:marBottom w:val="0"/>
              <w:divBdr>
                <w:top w:val="none" w:sz="0" w:space="0" w:color="auto"/>
                <w:left w:val="none" w:sz="0" w:space="0" w:color="auto"/>
                <w:bottom w:val="none" w:sz="0" w:space="0" w:color="auto"/>
                <w:right w:val="none" w:sz="0" w:space="0" w:color="auto"/>
              </w:divBdr>
              <w:divsChild>
                <w:div w:id="1987468246">
                  <w:marLeft w:val="0"/>
                  <w:marRight w:val="0"/>
                  <w:marTop w:val="0"/>
                  <w:marBottom w:val="0"/>
                  <w:divBdr>
                    <w:top w:val="none" w:sz="0" w:space="0" w:color="auto"/>
                    <w:left w:val="none" w:sz="0" w:space="0" w:color="auto"/>
                    <w:bottom w:val="none" w:sz="0" w:space="0" w:color="auto"/>
                    <w:right w:val="none" w:sz="0" w:space="0" w:color="auto"/>
                  </w:divBdr>
                  <w:divsChild>
                    <w:div w:id="1011375282">
                      <w:blockQuote w:val="1"/>
                      <w:marLeft w:val="720"/>
                      <w:marRight w:val="720"/>
                      <w:marTop w:val="100"/>
                      <w:marBottom w:val="100"/>
                      <w:divBdr>
                        <w:top w:val="none" w:sz="0" w:space="0" w:color="auto"/>
                        <w:left w:val="single" w:sz="6" w:space="0" w:color="D4D7D9"/>
                        <w:bottom w:val="none" w:sz="0" w:space="0" w:color="auto"/>
                        <w:right w:val="none" w:sz="0" w:space="0" w:color="auto"/>
                      </w:divBdr>
                    </w:div>
                    <w:div w:id="1055009157">
                      <w:blockQuote w:val="1"/>
                      <w:marLeft w:val="720"/>
                      <w:marRight w:val="720"/>
                      <w:marTop w:val="100"/>
                      <w:marBottom w:val="100"/>
                      <w:divBdr>
                        <w:top w:val="none" w:sz="0" w:space="0" w:color="auto"/>
                        <w:left w:val="single" w:sz="6" w:space="0" w:color="D4D7D9"/>
                        <w:bottom w:val="none" w:sz="0" w:space="0" w:color="auto"/>
                        <w:right w:val="none" w:sz="0" w:space="0" w:color="auto"/>
                      </w:divBdr>
                    </w:div>
                  </w:divsChild>
                </w:div>
              </w:divsChild>
            </w:div>
          </w:divsChild>
        </w:div>
        <w:div w:id="436947059">
          <w:marLeft w:val="0"/>
          <w:marRight w:val="0"/>
          <w:marTop w:val="0"/>
          <w:marBottom w:val="0"/>
          <w:divBdr>
            <w:top w:val="none" w:sz="0" w:space="0" w:color="auto"/>
            <w:left w:val="none" w:sz="0" w:space="0" w:color="auto"/>
            <w:bottom w:val="none" w:sz="0" w:space="0" w:color="auto"/>
            <w:right w:val="none" w:sz="0" w:space="0" w:color="auto"/>
          </w:divBdr>
          <w:divsChild>
            <w:div w:id="85230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23964">
      <w:bodyDiv w:val="1"/>
      <w:marLeft w:val="0"/>
      <w:marRight w:val="0"/>
      <w:marTop w:val="0"/>
      <w:marBottom w:val="0"/>
      <w:divBdr>
        <w:top w:val="none" w:sz="0" w:space="0" w:color="auto"/>
        <w:left w:val="none" w:sz="0" w:space="0" w:color="auto"/>
        <w:bottom w:val="none" w:sz="0" w:space="0" w:color="auto"/>
        <w:right w:val="none" w:sz="0" w:space="0" w:color="auto"/>
      </w:divBdr>
      <w:divsChild>
        <w:div w:id="1856185860">
          <w:marLeft w:val="0"/>
          <w:marRight w:val="0"/>
          <w:marTop w:val="0"/>
          <w:marBottom w:val="0"/>
          <w:divBdr>
            <w:top w:val="none" w:sz="0" w:space="0" w:color="auto"/>
            <w:left w:val="none" w:sz="0" w:space="0" w:color="auto"/>
            <w:bottom w:val="none" w:sz="0" w:space="0" w:color="auto"/>
            <w:right w:val="none" w:sz="0" w:space="0" w:color="auto"/>
          </w:divBdr>
          <w:divsChild>
            <w:div w:id="398553656">
              <w:marLeft w:val="0"/>
              <w:marRight w:val="0"/>
              <w:marTop w:val="0"/>
              <w:marBottom w:val="0"/>
              <w:divBdr>
                <w:top w:val="none" w:sz="0" w:space="0" w:color="auto"/>
                <w:left w:val="none" w:sz="0" w:space="0" w:color="auto"/>
                <w:bottom w:val="none" w:sz="0" w:space="0" w:color="auto"/>
                <w:right w:val="none" w:sz="0" w:space="0" w:color="auto"/>
              </w:divBdr>
              <w:divsChild>
                <w:div w:id="863712747">
                  <w:marLeft w:val="0"/>
                  <w:marRight w:val="0"/>
                  <w:marTop w:val="0"/>
                  <w:marBottom w:val="0"/>
                  <w:divBdr>
                    <w:top w:val="none" w:sz="0" w:space="0" w:color="auto"/>
                    <w:left w:val="none" w:sz="0" w:space="0" w:color="auto"/>
                    <w:bottom w:val="none" w:sz="0" w:space="0" w:color="auto"/>
                    <w:right w:val="none" w:sz="0" w:space="0" w:color="auto"/>
                  </w:divBdr>
                  <w:divsChild>
                    <w:div w:id="1664356411">
                      <w:blockQuote w:val="1"/>
                      <w:marLeft w:val="720"/>
                      <w:marRight w:val="720"/>
                      <w:marTop w:val="100"/>
                      <w:marBottom w:val="100"/>
                      <w:divBdr>
                        <w:top w:val="none" w:sz="0" w:space="0" w:color="auto"/>
                        <w:left w:val="single" w:sz="6" w:space="0" w:color="D4D7D9"/>
                        <w:bottom w:val="none" w:sz="0" w:space="0" w:color="auto"/>
                        <w:right w:val="none" w:sz="0" w:space="0" w:color="auto"/>
                      </w:divBdr>
                    </w:div>
                  </w:divsChild>
                </w:div>
              </w:divsChild>
            </w:div>
          </w:divsChild>
        </w:div>
        <w:div w:id="34307274">
          <w:marLeft w:val="0"/>
          <w:marRight w:val="0"/>
          <w:marTop w:val="0"/>
          <w:marBottom w:val="0"/>
          <w:divBdr>
            <w:top w:val="none" w:sz="0" w:space="0" w:color="auto"/>
            <w:left w:val="none" w:sz="0" w:space="0" w:color="auto"/>
            <w:bottom w:val="none" w:sz="0" w:space="0" w:color="auto"/>
            <w:right w:val="none" w:sz="0" w:space="0" w:color="auto"/>
          </w:divBdr>
          <w:divsChild>
            <w:div w:id="197344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29978">
      <w:bodyDiv w:val="1"/>
      <w:marLeft w:val="0"/>
      <w:marRight w:val="0"/>
      <w:marTop w:val="0"/>
      <w:marBottom w:val="0"/>
      <w:divBdr>
        <w:top w:val="none" w:sz="0" w:space="0" w:color="auto"/>
        <w:left w:val="none" w:sz="0" w:space="0" w:color="auto"/>
        <w:bottom w:val="none" w:sz="0" w:space="0" w:color="auto"/>
        <w:right w:val="none" w:sz="0" w:space="0" w:color="auto"/>
      </w:divBdr>
      <w:divsChild>
        <w:div w:id="407656048">
          <w:blockQuote w:val="1"/>
          <w:marLeft w:val="720"/>
          <w:marRight w:val="720"/>
          <w:marTop w:val="100"/>
          <w:marBottom w:val="100"/>
          <w:divBdr>
            <w:top w:val="none" w:sz="0" w:space="0" w:color="auto"/>
            <w:left w:val="single" w:sz="6" w:space="0" w:color="D4D7D9"/>
            <w:bottom w:val="none" w:sz="0" w:space="0" w:color="auto"/>
            <w:right w:val="none" w:sz="0" w:space="0" w:color="auto"/>
          </w:divBdr>
        </w:div>
      </w:divsChild>
    </w:div>
    <w:div w:id="863445230">
      <w:bodyDiv w:val="1"/>
      <w:marLeft w:val="0"/>
      <w:marRight w:val="0"/>
      <w:marTop w:val="0"/>
      <w:marBottom w:val="0"/>
      <w:divBdr>
        <w:top w:val="none" w:sz="0" w:space="0" w:color="auto"/>
        <w:left w:val="none" w:sz="0" w:space="0" w:color="auto"/>
        <w:bottom w:val="none" w:sz="0" w:space="0" w:color="auto"/>
        <w:right w:val="none" w:sz="0" w:space="0" w:color="auto"/>
      </w:divBdr>
      <w:divsChild>
        <w:div w:id="1588802405">
          <w:blockQuote w:val="1"/>
          <w:marLeft w:val="720"/>
          <w:marRight w:val="720"/>
          <w:marTop w:val="100"/>
          <w:marBottom w:val="100"/>
          <w:divBdr>
            <w:top w:val="none" w:sz="0" w:space="0" w:color="auto"/>
            <w:left w:val="single" w:sz="6" w:space="0" w:color="D4D7D9"/>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hyperlink" Target="mailto:disabledfacilitiesgrant@winchester.gov.uk" TargetMode="External"/><Relationship Id="rId7" Type="http://schemas.openxmlformats.org/officeDocument/2006/relationships/hyperlink" Target="https://scanmail.trustwave.com/?c=6600&amp;d=4vWC2uPp8QSlOoTAJXa6LwQfwJW_WgbYd3jD1YhLlg&amp;s=658&amp;u=https%3a%2f%2fwinchester%2eus12%2elist-manage%2ecom%2ftrack%2fclick%3fu%3dff5fd525cec7b271e07954336%26id%3d5e41156bc7%26e%3dbf7af76062" TargetMode="External"/><Relationship Id="rId8" Type="http://schemas.openxmlformats.org/officeDocument/2006/relationships/hyperlink" Target="http://www.greenimpact.org.uk/wcc" TargetMode="External"/><Relationship Id="rId9" Type="http://schemas.openxmlformats.org/officeDocument/2006/relationships/hyperlink" Target="mailto:ecodev@winchester.gov.uk" TargetMode="External"/><Relationship Id="rId10" Type="http://schemas.openxmlformats.org/officeDocument/2006/relationships/hyperlink" Target="http://www.winchester.gov.uk/news/2017/nov/go-green-with-green-imp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1860</Words>
  <Characters>10607</Characters>
  <Application>Microsoft Macintosh Word</Application>
  <DocSecurity>0</DocSecurity>
  <Lines>88</Lines>
  <Paragraphs>21</Paragraphs>
  <ScaleCrop>false</ScaleCrop>
  <Company>Sherwill Design</Company>
  <LinksUpToDate>false</LinksUpToDate>
  <CharactersWithSpaces>13026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Weston</dc:creator>
  <cp:keywords/>
  <cp:lastModifiedBy>Vicki Weston</cp:lastModifiedBy>
  <cp:revision>2</cp:revision>
  <dcterms:created xsi:type="dcterms:W3CDTF">2017-12-03T15:22:00Z</dcterms:created>
  <dcterms:modified xsi:type="dcterms:W3CDTF">2017-12-03T15:22:00Z</dcterms:modified>
</cp:coreProperties>
</file>