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87DF17" w14:textId="3ED9B9B3" w:rsidR="003664FA" w:rsidRPr="0091594F" w:rsidRDefault="00542308" w:rsidP="0031020E">
      <w:pPr>
        <w:pStyle w:val="NormalWeb"/>
        <w:pBdr>
          <w:bottom w:val="single" w:sz="4" w:space="1" w:color="auto"/>
        </w:pBdr>
        <w:spacing w:before="0" w:beforeAutospacing="0" w:after="0" w:afterAutospacing="0"/>
        <w:rPr>
          <w:b/>
          <w:u w:val="single"/>
        </w:rPr>
      </w:pPr>
      <w:bookmarkStart w:id="0" w:name="_GoBack"/>
      <w:bookmarkEnd w:id="0"/>
      <w:r w:rsidRPr="0091594F">
        <w:rPr>
          <w:b/>
        </w:rPr>
        <w:t>Hampshire Count</w:t>
      </w:r>
      <w:r w:rsidR="00846FA9" w:rsidRPr="0091594F">
        <w:rPr>
          <w:b/>
        </w:rPr>
        <w:t xml:space="preserve">y Council Divisional Report for </w:t>
      </w:r>
      <w:r w:rsidR="003C2D15">
        <w:rPr>
          <w:b/>
        </w:rPr>
        <w:t xml:space="preserve">Hambledon Parish </w:t>
      </w:r>
      <w:r w:rsidR="009F67A5">
        <w:rPr>
          <w:b/>
        </w:rPr>
        <w:t>Council</w:t>
      </w:r>
    </w:p>
    <w:p w14:paraId="72864154" w14:textId="77777777" w:rsidR="0031020E" w:rsidRPr="0091594F" w:rsidRDefault="0031020E" w:rsidP="00524201">
      <w:pPr>
        <w:pStyle w:val="NormalWeb"/>
        <w:spacing w:before="84" w:beforeAutospacing="0" w:after="0" w:afterAutospacing="0"/>
        <w:rPr>
          <w:b/>
          <w:sz w:val="22"/>
          <w:szCs w:val="22"/>
        </w:rPr>
      </w:pPr>
    </w:p>
    <w:p w14:paraId="028F453E" w14:textId="77777777" w:rsidR="00B224D5" w:rsidRPr="00B224D5" w:rsidRDefault="00B224D5" w:rsidP="00B224D5">
      <w:pPr>
        <w:pStyle w:val="Heading1"/>
        <w:spacing w:before="0" w:beforeAutospacing="0" w:after="120" w:afterAutospacing="0"/>
        <w:textAlignment w:val="baseline"/>
        <w:rPr>
          <w:b w:val="0"/>
          <w:bCs w:val="0"/>
          <w:sz w:val="24"/>
          <w:szCs w:val="24"/>
        </w:rPr>
      </w:pPr>
      <w:r w:rsidRPr="00B224D5">
        <w:rPr>
          <w:b w:val="0"/>
          <w:bCs w:val="0"/>
          <w:sz w:val="24"/>
          <w:szCs w:val="24"/>
        </w:rPr>
        <w:t>Funding boost for three Hampshire based community organisations who support people to live fuller, more independent lives</w:t>
      </w:r>
    </w:p>
    <w:p w14:paraId="4D60167E" w14:textId="77777777" w:rsidR="00B224D5" w:rsidRPr="00B224D5" w:rsidRDefault="00B224D5" w:rsidP="00B224D5">
      <w:pPr>
        <w:pStyle w:val="lead"/>
        <w:spacing w:before="0" w:beforeAutospacing="0" w:after="180" w:afterAutospacing="0"/>
        <w:textAlignment w:val="baseline"/>
      </w:pPr>
      <w:r w:rsidRPr="00B224D5">
        <w:t>Age Concern Hampshire, The Good Neighbours Network and Timebanking UK are set to receive £225,000 between them in adult social care grants to support people to live more independently in their communities</w:t>
      </w:r>
    </w:p>
    <w:p w14:paraId="0F07532D" w14:textId="7B237606" w:rsidR="00B224D5" w:rsidRPr="00B224D5" w:rsidRDefault="00B224D5" w:rsidP="00B224D5">
      <w:pPr>
        <w:pStyle w:val="machine"/>
        <w:spacing w:before="0" w:beforeAutospacing="0" w:after="0" w:afterAutospacing="0"/>
        <w:textAlignment w:val="baseline"/>
      </w:pPr>
      <w:r w:rsidRPr="00B224D5">
        <w:t xml:space="preserve">Councillor Liz Fairhurst, Hampshire County Council’s Executive Member for Adult Social Care and Health, who agreed the funding, said: “These organisations provide extremely valuable locally based support within communities across Hampshire.  Very often they are offering the little bit of extra help that makes all the difference in enabling people to remain living independently in their own homes. The County Council is committed to providing support which develops local neighbourhoods and these grants are a great opportunity for us to support projects which share our commitment.” </w:t>
      </w:r>
    </w:p>
    <w:p w14:paraId="270EAB08" w14:textId="00DACFA9" w:rsidR="00B224D5" w:rsidRPr="00B224D5" w:rsidRDefault="00EA4EAB" w:rsidP="00B224D5">
      <w:pPr>
        <w:pStyle w:val="NormalWeb"/>
        <w:spacing w:before="0" w:beforeAutospacing="0" w:after="0" w:afterAutospacing="0"/>
        <w:textAlignment w:val="baseline"/>
      </w:pPr>
      <w:hyperlink r:id="rId5" w:history="1">
        <w:r w:rsidR="00B224D5" w:rsidRPr="00B224D5">
          <w:rPr>
            <w:rStyle w:val="Hyperlink"/>
            <w:color w:val="016CBF"/>
            <w:bdr w:val="none" w:sz="0" w:space="0" w:color="auto" w:frame="1"/>
          </w:rPr>
          <w:t xml:space="preserve">Age Concern Hampshire </w:t>
        </w:r>
      </w:hyperlink>
      <w:r w:rsidR="00B224D5" w:rsidRPr="00B224D5">
        <w:t>will receive £60,000 over an 18</w:t>
      </w:r>
      <w:r w:rsidR="00C46908">
        <w:t>-</w:t>
      </w:r>
      <w:r w:rsidR="00B224D5" w:rsidRPr="00B224D5">
        <w:t xml:space="preserve">month period to recruit new rural connector volunteers and refresh training for existing volunteers so the organisation can expand their service across rural Hampshire </w:t>
      </w:r>
      <w:proofErr w:type="gramStart"/>
      <w:r w:rsidR="00B224D5" w:rsidRPr="00B224D5">
        <w:t>in an effort to</w:t>
      </w:r>
      <w:proofErr w:type="gramEnd"/>
      <w:r w:rsidR="00B224D5" w:rsidRPr="00B224D5">
        <w:t xml:space="preserve"> help reduce social isolation.</w:t>
      </w:r>
    </w:p>
    <w:p w14:paraId="78C428E5" w14:textId="77777777" w:rsidR="00B224D5" w:rsidRPr="00B224D5" w:rsidRDefault="00EA4EAB" w:rsidP="00B224D5">
      <w:pPr>
        <w:pStyle w:val="NormalWeb"/>
        <w:spacing w:before="0" w:beforeAutospacing="0" w:after="0" w:afterAutospacing="0"/>
        <w:textAlignment w:val="baseline"/>
      </w:pPr>
      <w:hyperlink r:id="rId6" w:history="1">
        <w:r w:rsidR="00B224D5" w:rsidRPr="00B224D5">
          <w:rPr>
            <w:rStyle w:val="Hyperlink"/>
            <w:color w:val="016CBF"/>
            <w:bdr w:val="none" w:sz="0" w:space="0" w:color="auto" w:frame="1"/>
          </w:rPr>
          <w:t xml:space="preserve">The Good Neighbours Network </w:t>
        </w:r>
      </w:hyperlink>
      <w:r w:rsidR="00B224D5" w:rsidRPr="00B224D5">
        <w:t xml:space="preserve">will get £150,000 over a period of 18 months to support the work of the 120 neighbourhood groups currently operating across </w:t>
      </w:r>
      <w:proofErr w:type="gramStart"/>
      <w:r w:rsidR="00B224D5" w:rsidRPr="00B224D5">
        <w:t>Hampshire  -</w:t>
      </w:r>
      <w:proofErr w:type="gramEnd"/>
      <w:r w:rsidR="00B224D5" w:rsidRPr="00B224D5">
        <w:t xml:space="preserve"> providing a wide range of services, such as befriending, social activities and transport assistance. Last year these groups supported around 27,000 Hampshire residents undertaking 161,500 interventions with over 4,000 volunteers.</w:t>
      </w:r>
    </w:p>
    <w:p w14:paraId="1861D4FA" w14:textId="4D3C7FDC" w:rsidR="00B224D5" w:rsidRPr="00B224D5" w:rsidRDefault="00EA4EAB" w:rsidP="00B224D5">
      <w:pPr>
        <w:pStyle w:val="NormalWeb"/>
        <w:spacing w:before="0" w:beforeAutospacing="0" w:after="0" w:afterAutospacing="0"/>
        <w:textAlignment w:val="baseline"/>
      </w:pPr>
      <w:hyperlink r:id="rId7" w:history="1">
        <w:r w:rsidR="00B224D5" w:rsidRPr="00B224D5">
          <w:rPr>
            <w:rStyle w:val="Hyperlink"/>
            <w:color w:val="016CBF"/>
            <w:bdr w:val="none" w:sz="0" w:space="0" w:color="auto" w:frame="1"/>
          </w:rPr>
          <w:t xml:space="preserve">Timebanking UK </w:t>
        </w:r>
      </w:hyperlink>
      <w:r w:rsidR="00B224D5" w:rsidRPr="00B224D5">
        <w:t>will get a grant totalling £15,000 over a five</w:t>
      </w:r>
      <w:r w:rsidR="00B224D5">
        <w:t>-</w:t>
      </w:r>
      <w:r w:rsidR="00B224D5" w:rsidRPr="00B224D5">
        <w:t>month period between November 2018 and March 2019. Timebanking is a way for people and organisations to share skills with others in their community and be rewarded for it in time, rather than with money.</w:t>
      </w:r>
      <w:r w:rsidR="00B224D5" w:rsidRPr="00B224D5">
        <w:br/>
        <w:t>This grant money will be used to support the 10 fledgling timebanks across Hampshire, located in: Totton, Andover, Whitehill and Bordon, Fleet, Aldershot, Ringwood, Fareham, Gosport, Eastleigh and Basingstoke.</w:t>
      </w:r>
    </w:p>
    <w:p w14:paraId="7C3430FD" w14:textId="67BA447B" w:rsidR="00B224D5" w:rsidRPr="00B224D5" w:rsidRDefault="00B224D5" w:rsidP="00B224D5">
      <w:pPr>
        <w:pStyle w:val="NormalWeb"/>
        <w:spacing w:before="360" w:beforeAutospacing="0" w:after="360" w:afterAutospacing="0"/>
        <w:textAlignment w:val="baseline"/>
      </w:pPr>
      <w:r w:rsidRPr="00B224D5">
        <w:t>A review of the County Council’s adult social care grants programme, involving the voluntary sector, was undertaken in 2016. The new grants programme focuses on longer term funding for the voluntary sector and community organisations, beyond a one</w:t>
      </w:r>
      <w:r>
        <w:t>-</w:t>
      </w:r>
      <w:r w:rsidRPr="00B224D5">
        <w:t xml:space="preserve">year term, to enable the sector to make longer term plans to support Hampshire’s residents. </w:t>
      </w:r>
    </w:p>
    <w:p w14:paraId="6A200E82" w14:textId="107CE43B" w:rsidR="00B224D5" w:rsidRPr="00B224D5" w:rsidRDefault="00B224D5" w:rsidP="00B224D5">
      <w:pPr>
        <w:pStyle w:val="Heading1"/>
        <w:spacing w:before="0" w:beforeAutospacing="0" w:after="120" w:afterAutospacing="0"/>
        <w:textAlignment w:val="baseline"/>
        <w:rPr>
          <w:bCs w:val="0"/>
          <w:color w:val="222222"/>
          <w:sz w:val="24"/>
          <w:szCs w:val="24"/>
        </w:rPr>
      </w:pPr>
      <w:r w:rsidRPr="00B224D5">
        <w:rPr>
          <w:bCs w:val="0"/>
          <w:color w:val="222222"/>
          <w:sz w:val="24"/>
          <w:szCs w:val="24"/>
        </w:rPr>
        <w:t xml:space="preserve">Older Driver Awareness Week </w:t>
      </w:r>
      <w:r>
        <w:rPr>
          <w:bCs w:val="0"/>
          <w:color w:val="222222"/>
          <w:sz w:val="24"/>
          <w:szCs w:val="24"/>
        </w:rPr>
        <w:t>1</w:t>
      </w:r>
      <w:r w:rsidRPr="00B224D5">
        <w:rPr>
          <w:bCs w:val="0"/>
          <w:color w:val="222222"/>
          <w:sz w:val="24"/>
          <w:szCs w:val="24"/>
          <w:vertAlign w:val="superscript"/>
        </w:rPr>
        <w:t>st</w:t>
      </w:r>
      <w:r>
        <w:rPr>
          <w:bCs w:val="0"/>
          <w:color w:val="222222"/>
          <w:sz w:val="24"/>
          <w:szCs w:val="24"/>
        </w:rPr>
        <w:t xml:space="preserve"> –</w:t>
      </w:r>
      <w:r w:rsidRPr="00B224D5">
        <w:rPr>
          <w:bCs w:val="0"/>
          <w:color w:val="222222"/>
          <w:sz w:val="24"/>
          <w:szCs w:val="24"/>
        </w:rPr>
        <w:t xml:space="preserve"> </w:t>
      </w:r>
      <w:r>
        <w:rPr>
          <w:bCs w:val="0"/>
          <w:color w:val="222222"/>
          <w:sz w:val="24"/>
          <w:szCs w:val="24"/>
        </w:rPr>
        <w:t>5</w:t>
      </w:r>
      <w:r w:rsidRPr="00B224D5">
        <w:rPr>
          <w:bCs w:val="0"/>
          <w:color w:val="222222"/>
          <w:sz w:val="24"/>
          <w:szCs w:val="24"/>
          <w:vertAlign w:val="superscript"/>
        </w:rPr>
        <w:t>th</w:t>
      </w:r>
      <w:r>
        <w:rPr>
          <w:bCs w:val="0"/>
          <w:color w:val="222222"/>
          <w:sz w:val="24"/>
          <w:szCs w:val="24"/>
        </w:rPr>
        <w:t xml:space="preserve"> </w:t>
      </w:r>
      <w:r w:rsidRPr="00B224D5">
        <w:rPr>
          <w:bCs w:val="0"/>
          <w:color w:val="222222"/>
          <w:sz w:val="24"/>
          <w:szCs w:val="24"/>
        </w:rPr>
        <w:t>October 2018</w:t>
      </w:r>
    </w:p>
    <w:p w14:paraId="401EA63A" w14:textId="3ACFA9CA" w:rsidR="00B224D5" w:rsidRPr="00B224D5" w:rsidRDefault="00B224D5" w:rsidP="00B224D5">
      <w:pPr>
        <w:pStyle w:val="lead"/>
        <w:spacing w:before="0" w:beforeAutospacing="0" w:after="180" w:afterAutospacing="0"/>
        <w:textAlignment w:val="baseline"/>
        <w:rPr>
          <w:color w:val="222222"/>
        </w:rPr>
      </w:pPr>
      <w:r w:rsidRPr="00B224D5">
        <w:t>If you know an older driver, have contact with them regularly in your job, or are perhaps just concerned for a friend or relative who is still driving, then the Older Drivers Forum may be able to help</w:t>
      </w:r>
      <w:r>
        <w:t xml:space="preserve">.  </w:t>
      </w:r>
      <w:r w:rsidRPr="00B224D5">
        <w:t xml:space="preserve">There are currently just over 5.1 million people in the UK aged 70 and over driving on our roads </w:t>
      </w:r>
      <w:r w:rsidRPr="00B224D5">
        <w:rPr>
          <w:color w:val="222222"/>
        </w:rPr>
        <w:t xml:space="preserve">and the expectation is that this will double, if not treble, in the next 20 years as we all live longer. The oldest person who holds a driving licence is a male aged 107 years. </w:t>
      </w:r>
      <w:r>
        <w:rPr>
          <w:color w:val="222222"/>
        </w:rPr>
        <w:t xml:space="preserve"> </w:t>
      </w:r>
      <w:r w:rsidRPr="00B224D5">
        <w:rPr>
          <w:color w:val="222222"/>
        </w:rPr>
        <w:t>Hampshire is shown as having the highest number of older drivers outside London.</w:t>
      </w:r>
      <w:r>
        <w:rPr>
          <w:color w:val="222222"/>
        </w:rPr>
        <w:t xml:space="preserve">  </w:t>
      </w:r>
      <w:r w:rsidRPr="00B224D5">
        <w:rPr>
          <w:color w:val="222222"/>
        </w:rPr>
        <w:t>We know that older motorists have a wealth of experience, confidence and tolerance. However, sight, hearing, reaction time and judgement of speed and distance may not be as sharp as it once was.</w:t>
      </w:r>
      <w:r>
        <w:rPr>
          <w:color w:val="222222"/>
        </w:rPr>
        <w:t xml:space="preserve">  </w:t>
      </w:r>
      <w:r w:rsidRPr="00B224D5">
        <w:rPr>
          <w:color w:val="222222"/>
        </w:rPr>
        <w:t>Fragility increases with age, so injuries tend to be more serious and recovery takes much longer. Casualty rates increase for car drivers aged over about 65, and the fatality rate increases significantly.</w:t>
      </w:r>
    </w:p>
    <w:p w14:paraId="72DBE5DF" w14:textId="4BB172FE" w:rsidR="00B224D5" w:rsidRPr="00B224D5" w:rsidRDefault="00B224D5" w:rsidP="00B224D5">
      <w:pPr>
        <w:pStyle w:val="NormalWeb"/>
        <w:spacing w:before="360" w:beforeAutospacing="0" w:after="360" w:afterAutospacing="0"/>
        <w:textAlignment w:val="baseline"/>
        <w:rPr>
          <w:color w:val="222222"/>
        </w:rPr>
      </w:pPr>
      <w:r w:rsidRPr="00B224D5">
        <w:rPr>
          <w:color w:val="222222"/>
        </w:rPr>
        <w:t>That’s where The Hampshire and Isle of Wight Older Drivers Forum comes in.</w:t>
      </w:r>
      <w:r>
        <w:rPr>
          <w:color w:val="222222"/>
        </w:rPr>
        <w:t xml:space="preserve"> </w:t>
      </w:r>
      <w:r w:rsidRPr="00B224D5">
        <w:rPr>
          <w:color w:val="222222"/>
        </w:rPr>
        <w:t xml:space="preserve"> It is all about keeping mature motorists on the road safely for longer. Whether that’s helping you by giving practical and informative help and support to continue </w:t>
      </w:r>
      <w:proofErr w:type="gramStart"/>
      <w:r w:rsidRPr="00B224D5">
        <w:rPr>
          <w:color w:val="222222"/>
        </w:rPr>
        <w:t>driving, or</w:t>
      </w:r>
      <w:proofErr w:type="gramEnd"/>
      <w:r w:rsidRPr="00B224D5">
        <w:rPr>
          <w:color w:val="222222"/>
        </w:rPr>
        <w:t xml:space="preserve"> pointing you in the right direction for an assessment to identify </w:t>
      </w:r>
      <w:proofErr w:type="spellStart"/>
      <w:r w:rsidRPr="00B224D5">
        <w:rPr>
          <w:color w:val="222222"/>
        </w:rPr>
        <w:t>your</w:t>
      </w:r>
      <w:proofErr w:type="spellEnd"/>
      <w:r w:rsidRPr="00B224D5">
        <w:rPr>
          <w:color w:val="222222"/>
        </w:rPr>
        <w:t xml:space="preserve"> driving needs – from wing mirror adapters to an elevated driving seat – we’re here to help.</w:t>
      </w:r>
    </w:p>
    <w:p w14:paraId="790E7DF1" w14:textId="77777777" w:rsidR="00B224D5" w:rsidRPr="00B224D5" w:rsidRDefault="00B224D5" w:rsidP="00B224D5">
      <w:pPr>
        <w:pStyle w:val="NormalWeb"/>
        <w:spacing w:before="360" w:beforeAutospacing="0" w:after="360" w:afterAutospacing="0"/>
        <w:textAlignment w:val="baseline"/>
        <w:rPr>
          <w:color w:val="222222"/>
        </w:rPr>
      </w:pPr>
      <w:r w:rsidRPr="00B224D5">
        <w:rPr>
          <w:color w:val="222222"/>
        </w:rPr>
        <w:t>The not-for-profit group is made up of experts in road safety from across Hampshire and the Isle of Wight – from representatives from the emergency services, to charities, local authorities and businesses specialising in keeping older people on the road.</w:t>
      </w:r>
    </w:p>
    <w:p w14:paraId="3C026FFA" w14:textId="77777777" w:rsidR="00B224D5" w:rsidRPr="00B224D5" w:rsidRDefault="00EA4EAB" w:rsidP="00B224D5">
      <w:pPr>
        <w:pStyle w:val="NormalWeb"/>
        <w:spacing w:before="0" w:beforeAutospacing="0" w:after="0" w:afterAutospacing="0"/>
        <w:textAlignment w:val="baseline"/>
        <w:rPr>
          <w:color w:val="222222"/>
        </w:rPr>
      </w:pPr>
      <w:hyperlink r:id="rId8" w:history="1">
        <w:r w:rsidR="00B224D5" w:rsidRPr="00B224D5">
          <w:rPr>
            <w:rStyle w:val="Hyperlink"/>
            <w:color w:val="016CBF"/>
            <w:bdr w:val="none" w:sz="0" w:space="0" w:color="auto" w:frame="1"/>
          </w:rPr>
          <w:t>Visit their website</w:t>
        </w:r>
      </w:hyperlink>
      <w:r w:rsidR="00B224D5" w:rsidRPr="00B224D5">
        <w:rPr>
          <w:color w:val="222222"/>
        </w:rPr>
        <w:t xml:space="preserve"> for more information.</w:t>
      </w:r>
    </w:p>
    <w:p w14:paraId="448E932D" w14:textId="4718A2BC" w:rsidR="00B224D5" w:rsidRPr="00B224D5" w:rsidRDefault="00B224D5" w:rsidP="00B224D5">
      <w:pPr>
        <w:pStyle w:val="NormalWeb"/>
        <w:spacing w:before="360" w:beforeAutospacing="0" w:after="360" w:afterAutospacing="0"/>
        <w:textAlignment w:val="baseline"/>
        <w:rPr>
          <w:color w:val="222222"/>
        </w:rPr>
      </w:pPr>
      <w:r w:rsidRPr="00B224D5">
        <w:rPr>
          <w:color w:val="222222"/>
        </w:rPr>
        <w:lastRenderedPageBreak/>
        <w:t xml:space="preserve">From Monday </w:t>
      </w:r>
      <w:r>
        <w:rPr>
          <w:color w:val="222222"/>
        </w:rPr>
        <w:t>1</w:t>
      </w:r>
      <w:r w:rsidRPr="00B224D5">
        <w:rPr>
          <w:color w:val="222222"/>
          <w:vertAlign w:val="superscript"/>
        </w:rPr>
        <w:t>st</w:t>
      </w:r>
      <w:r>
        <w:rPr>
          <w:color w:val="222222"/>
        </w:rPr>
        <w:t xml:space="preserve"> </w:t>
      </w:r>
      <w:r w:rsidRPr="00B224D5">
        <w:rPr>
          <w:color w:val="222222"/>
        </w:rPr>
        <w:t xml:space="preserve">October to Friday </w:t>
      </w:r>
      <w:r>
        <w:rPr>
          <w:color w:val="222222"/>
        </w:rPr>
        <w:t>5</w:t>
      </w:r>
      <w:r w:rsidRPr="00B224D5">
        <w:rPr>
          <w:color w:val="222222"/>
          <w:vertAlign w:val="superscript"/>
        </w:rPr>
        <w:t>th</w:t>
      </w:r>
      <w:r>
        <w:rPr>
          <w:color w:val="222222"/>
        </w:rPr>
        <w:t xml:space="preserve"> </w:t>
      </w:r>
      <w:r w:rsidRPr="00B224D5">
        <w:rPr>
          <w:color w:val="222222"/>
        </w:rPr>
        <w:t>October 2018, and in support of Older Peoples Day (Oct 1) the forum is holding an Older Driver Awareness Week offering advice and tips that will help older drivers continue to drive safely or help them to decide when to stop. We will be visiting 5 different venues throughout the week:</w:t>
      </w:r>
    </w:p>
    <w:p w14:paraId="2CB0F885" w14:textId="5621479D" w:rsidR="00B224D5" w:rsidRPr="00B224D5" w:rsidRDefault="00B224D5" w:rsidP="00B224D5">
      <w:pPr>
        <w:numPr>
          <w:ilvl w:val="0"/>
          <w:numId w:val="3"/>
        </w:numPr>
        <w:spacing w:before="120" w:after="120" w:line="240" w:lineRule="auto"/>
        <w:ind w:left="240"/>
        <w:textAlignment w:val="baseline"/>
        <w:rPr>
          <w:rFonts w:ascii="Times New Roman" w:hAnsi="Times New Roman" w:cs="Times New Roman"/>
          <w:color w:val="222222"/>
          <w:sz w:val="24"/>
          <w:szCs w:val="24"/>
        </w:rPr>
      </w:pPr>
      <w:r w:rsidRPr="00B224D5">
        <w:rPr>
          <w:rFonts w:ascii="Times New Roman" w:hAnsi="Times New Roman" w:cs="Times New Roman"/>
          <w:color w:val="222222"/>
          <w:sz w:val="24"/>
          <w:szCs w:val="24"/>
        </w:rPr>
        <w:t xml:space="preserve">Monday, </w:t>
      </w:r>
      <w:r>
        <w:rPr>
          <w:rFonts w:ascii="Times New Roman" w:hAnsi="Times New Roman" w:cs="Times New Roman"/>
          <w:color w:val="222222"/>
          <w:sz w:val="24"/>
          <w:szCs w:val="24"/>
        </w:rPr>
        <w:t>1</w:t>
      </w:r>
      <w:r w:rsidRPr="00B224D5">
        <w:rPr>
          <w:rFonts w:ascii="Times New Roman" w:hAnsi="Times New Roman" w:cs="Times New Roman"/>
          <w:color w:val="222222"/>
          <w:sz w:val="24"/>
          <w:szCs w:val="24"/>
          <w:vertAlign w:val="superscript"/>
        </w:rPr>
        <w:t>st</w:t>
      </w:r>
      <w:r>
        <w:rPr>
          <w:rFonts w:ascii="Times New Roman" w:hAnsi="Times New Roman" w:cs="Times New Roman"/>
          <w:color w:val="222222"/>
          <w:sz w:val="24"/>
          <w:szCs w:val="24"/>
        </w:rPr>
        <w:t xml:space="preserve"> </w:t>
      </w:r>
      <w:r w:rsidRPr="00B224D5">
        <w:rPr>
          <w:rFonts w:ascii="Times New Roman" w:hAnsi="Times New Roman" w:cs="Times New Roman"/>
          <w:color w:val="222222"/>
          <w:sz w:val="24"/>
          <w:szCs w:val="24"/>
        </w:rPr>
        <w:t>October - Brockenhurst Village Hall, Highwood Road, Brockenhurst SO42 7RY</w:t>
      </w:r>
    </w:p>
    <w:p w14:paraId="1C3AD19F" w14:textId="3A25BEEB" w:rsidR="00B224D5" w:rsidRPr="00B224D5" w:rsidRDefault="00B224D5" w:rsidP="00B224D5">
      <w:pPr>
        <w:numPr>
          <w:ilvl w:val="0"/>
          <w:numId w:val="3"/>
        </w:numPr>
        <w:spacing w:before="120" w:after="120" w:line="240" w:lineRule="auto"/>
        <w:ind w:left="240"/>
        <w:textAlignment w:val="baseline"/>
        <w:rPr>
          <w:rFonts w:ascii="Times New Roman" w:hAnsi="Times New Roman" w:cs="Times New Roman"/>
          <w:color w:val="222222"/>
          <w:sz w:val="24"/>
          <w:szCs w:val="24"/>
        </w:rPr>
      </w:pPr>
      <w:r w:rsidRPr="00B224D5">
        <w:rPr>
          <w:rFonts w:ascii="Times New Roman" w:hAnsi="Times New Roman" w:cs="Times New Roman"/>
          <w:color w:val="222222"/>
          <w:sz w:val="24"/>
          <w:szCs w:val="24"/>
        </w:rPr>
        <w:t xml:space="preserve">Tuesday, </w:t>
      </w:r>
      <w:r>
        <w:rPr>
          <w:rFonts w:ascii="Times New Roman" w:hAnsi="Times New Roman" w:cs="Times New Roman"/>
          <w:color w:val="222222"/>
          <w:sz w:val="24"/>
          <w:szCs w:val="24"/>
        </w:rPr>
        <w:t>2</w:t>
      </w:r>
      <w:r w:rsidRPr="00B224D5">
        <w:rPr>
          <w:rFonts w:ascii="Times New Roman" w:hAnsi="Times New Roman" w:cs="Times New Roman"/>
          <w:color w:val="222222"/>
          <w:sz w:val="24"/>
          <w:szCs w:val="24"/>
          <w:vertAlign w:val="superscript"/>
        </w:rPr>
        <w:t>nd</w:t>
      </w:r>
      <w:r>
        <w:rPr>
          <w:rFonts w:ascii="Times New Roman" w:hAnsi="Times New Roman" w:cs="Times New Roman"/>
          <w:color w:val="222222"/>
          <w:sz w:val="24"/>
          <w:szCs w:val="24"/>
        </w:rPr>
        <w:t xml:space="preserve"> </w:t>
      </w:r>
      <w:r w:rsidRPr="00B224D5">
        <w:rPr>
          <w:rFonts w:ascii="Times New Roman" w:hAnsi="Times New Roman" w:cs="Times New Roman"/>
          <w:color w:val="222222"/>
          <w:sz w:val="24"/>
          <w:szCs w:val="24"/>
        </w:rPr>
        <w:t>October - Haskins Garden Centre, West End, Southampton</w:t>
      </w:r>
    </w:p>
    <w:p w14:paraId="1788894C" w14:textId="6243CB9D" w:rsidR="00B224D5" w:rsidRPr="00B224D5" w:rsidRDefault="00B224D5" w:rsidP="00B224D5">
      <w:pPr>
        <w:numPr>
          <w:ilvl w:val="0"/>
          <w:numId w:val="3"/>
        </w:numPr>
        <w:spacing w:before="120" w:after="120" w:line="240" w:lineRule="auto"/>
        <w:ind w:left="240"/>
        <w:textAlignment w:val="baseline"/>
        <w:rPr>
          <w:rFonts w:ascii="Times New Roman" w:hAnsi="Times New Roman" w:cs="Times New Roman"/>
          <w:color w:val="222222"/>
          <w:sz w:val="24"/>
          <w:szCs w:val="24"/>
        </w:rPr>
      </w:pPr>
      <w:r w:rsidRPr="00B224D5">
        <w:rPr>
          <w:rFonts w:ascii="Times New Roman" w:hAnsi="Times New Roman" w:cs="Times New Roman"/>
          <w:color w:val="222222"/>
          <w:sz w:val="24"/>
          <w:szCs w:val="24"/>
        </w:rPr>
        <w:t xml:space="preserve">Wednesday, </w:t>
      </w:r>
      <w:r>
        <w:rPr>
          <w:rFonts w:ascii="Times New Roman" w:hAnsi="Times New Roman" w:cs="Times New Roman"/>
          <w:color w:val="222222"/>
          <w:sz w:val="24"/>
          <w:szCs w:val="24"/>
        </w:rPr>
        <w:t>3</w:t>
      </w:r>
      <w:r w:rsidRPr="00B224D5">
        <w:rPr>
          <w:rFonts w:ascii="Times New Roman" w:hAnsi="Times New Roman" w:cs="Times New Roman"/>
          <w:color w:val="222222"/>
          <w:sz w:val="24"/>
          <w:szCs w:val="24"/>
          <w:vertAlign w:val="superscript"/>
        </w:rPr>
        <w:t>rd</w:t>
      </w:r>
      <w:r>
        <w:rPr>
          <w:rFonts w:ascii="Times New Roman" w:hAnsi="Times New Roman" w:cs="Times New Roman"/>
          <w:color w:val="222222"/>
          <w:sz w:val="24"/>
          <w:szCs w:val="24"/>
        </w:rPr>
        <w:t xml:space="preserve"> </w:t>
      </w:r>
      <w:r w:rsidRPr="00B224D5">
        <w:rPr>
          <w:rFonts w:ascii="Times New Roman" w:hAnsi="Times New Roman" w:cs="Times New Roman"/>
          <w:color w:val="222222"/>
          <w:sz w:val="24"/>
          <w:szCs w:val="24"/>
        </w:rPr>
        <w:t>October - Waterlooville Community Centre, 10 Maurepas Way, Waterlooville PO7 7AY</w:t>
      </w:r>
    </w:p>
    <w:p w14:paraId="6C07D57D" w14:textId="67E779E1" w:rsidR="00B224D5" w:rsidRPr="00B224D5" w:rsidRDefault="00B224D5" w:rsidP="00B224D5">
      <w:pPr>
        <w:numPr>
          <w:ilvl w:val="0"/>
          <w:numId w:val="3"/>
        </w:numPr>
        <w:spacing w:before="120" w:after="120" w:line="240" w:lineRule="auto"/>
        <w:ind w:left="240"/>
        <w:textAlignment w:val="baseline"/>
        <w:rPr>
          <w:rFonts w:ascii="Times New Roman" w:hAnsi="Times New Roman" w:cs="Times New Roman"/>
          <w:color w:val="222222"/>
          <w:sz w:val="24"/>
          <w:szCs w:val="24"/>
        </w:rPr>
      </w:pPr>
      <w:r w:rsidRPr="00B224D5">
        <w:rPr>
          <w:rFonts w:ascii="Times New Roman" w:hAnsi="Times New Roman" w:cs="Times New Roman"/>
          <w:color w:val="222222"/>
          <w:sz w:val="24"/>
          <w:szCs w:val="24"/>
        </w:rPr>
        <w:t xml:space="preserve">Thursday, </w:t>
      </w:r>
      <w:r>
        <w:rPr>
          <w:rFonts w:ascii="Times New Roman" w:hAnsi="Times New Roman" w:cs="Times New Roman"/>
          <w:color w:val="222222"/>
          <w:sz w:val="24"/>
          <w:szCs w:val="24"/>
        </w:rPr>
        <w:t>4</w:t>
      </w:r>
      <w:r w:rsidRPr="00B224D5">
        <w:rPr>
          <w:rFonts w:ascii="Times New Roman" w:hAnsi="Times New Roman" w:cs="Times New Roman"/>
          <w:color w:val="222222"/>
          <w:sz w:val="24"/>
          <w:szCs w:val="24"/>
          <w:vertAlign w:val="superscript"/>
        </w:rPr>
        <w:t>th</w:t>
      </w:r>
      <w:r>
        <w:rPr>
          <w:rFonts w:ascii="Times New Roman" w:hAnsi="Times New Roman" w:cs="Times New Roman"/>
          <w:color w:val="222222"/>
          <w:sz w:val="24"/>
          <w:szCs w:val="24"/>
        </w:rPr>
        <w:t xml:space="preserve"> </w:t>
      </w:r>
      <w:r w:rsidRPr="00B224D5">
        <w:rPr>
          <w:rFonts w:ascii="Times New Roman" w:hAnsi="Times New Roman" w:cs="Times New Roman"/>
          <w:color w:val="222222"/>
          <w:sz w:val="24"/>
          <w:szCs w:val="24"/>
        </w:rPr>
        <w:t>October - Festival Place Shopping Centre, Basingstoke</w:t>
      </w:r>
    </w:p>
    <w:p w14:paraId="0396150C" w14:textId="0F36ABBD" w:rsidR="00B224D5" w:rsidRPr="00B224D5" w:rsidRDefault="00B224D5" w:rsidP="00B224D5">
      <w:pPr>
        <w:numPr>
          <w:ilvl w:val="0"/>
          <w:numId w:val="3"/>
        </w:numPr>
        <w:spacing w:before="120" w:after="120" w:line="240" w:lineRule="auto"/>
        <w:ind w:left="240"/>
        <w:textAlignment w:val="baseline"/>
        <w:rPr>
          <w:rFonts w:ascii="Times New Roman" w:hAnsi="Times New Roman" w:cs="Times New Roman"/>
          <w:color w:val="222222"/>
          <w:sz w:val="24"/>
          <w:szCs w:val="24"/>
        </w:rPr>
      </w:pPr>
      <w:r w:rsidRPr="00B224D5">
        <w:rPr>
          <w:rFonts w:ascii="Times New Roman" w:hAnsi="Times New Roman" w:cs="Times New Roman"/>
          <w:color w:val="222222"/>
          <w:sz w:val="24"/>
          <w:szCs w:val="24"/>
        </w:rPr>
        <w:t xml:space="preserve">Friday, </w:t>
      </w:r>
      <w:r>
        <w:rPr>
          <w:rFonts w:ascii="Times New Roman" w:hAnsi="Times New Roman" w:cs="Times New Roman"/>
          <w:color w:val="222222"/>
          <w:sz w:val="24"/>
          <w:szCs w:val="24"/>
        </w:rPr>
        <w:t>5</w:t>
      </w:r>
      <w:r w:rsidRPr="00B224D5">
        <w:rPr>
          <w:rFonts w:ascii="Times New Roman" w:hAnsi="Times New Roman" w:cs="Times New Roman"/>
          <w:color w:val="222222"/>
          <w:sz w:val="24"/>
          <w:szCs w:val="24"/>
          <w:vertAlign w:val="superscript"/>
        </w:rPr>
        <w:t>th</w:t>
      </w:r>
      <w:r>
        <w:rPr>
          <w:rFonts w:ascii="Times New Roman" w:hAnsi="Times New Roman" w:cs="Times New Roman"/>
          <w:color w:val="222222"/>
          <w:sz w:val="24"/>
          <w:szCs w:val="24"/>
        </w:rPr>
        <w:t xml:space="preserve"> </w:t>
      </w:r>
      <w:r w:rsidRPr="00B224D5">
        <w:rPr>
          <w:rFonts w:ascii="Times New Roman" w:hAnsi="Times New Roman" w:cs="Times New Roman"/>
          <w:color w:val="222222"/>
          <w:sz w:val="24"/>
          <w:szCs w:val="24"/>
        </w:rPr>
        <w:t>October - St Thomas's Square and Newport Minister, Newport, Isle of Wight</w:t>
      </w:r>
    </w:p>
    <w:p w14:paraId="2FB231EC" w14:textId="74F6EB24" w:rsidR="00B224D5" w:rsidRPr="00B224D5" w:rsidRDefault="00B224D5" w:rsidP="00B224D5">
      <w:pPr>
        <w:pStyle w:val="NormalWeb"/>
        <w:spacing w:before="360" w:beforeAutospacing="0" w:after="360" w:afterAutospacing="0"/>
        <w:textAlignment w:val="baseline"/>
        <w:rPr>
          <w:color w:val="222222"/>
        </w:rPr>
      </w:pPr>
      <w:r w:rsidRPr="00B224D5">
        <w:rPr>
          <w:color w:val="222222"/>
        </w:rPr>
        <w:t xml:space="preserve">The event is free to attend and open between 9.30am to 3pm. </w:t>
      </w:r>
      <w:r w:rsidR="00F0755C">
        <w:rPr>
          <w:color w:val="222222"/>
        </w:rPr>
        <w:t xml:space="preserve"> </w:t>
      </w:r>
      <w:r w:rsidRPr="00B224D5">
        <w:rPr>
          <w:color w:val="222222"/>
        </w:rPr>
        <w:t xml:space="preserve">No appointment is </w:t>
      </w:r>
      <w:proofErr w:type="gramStart"/>
      <w:r w:rsidRPr="00B224D5">
        <w:rPr>
          <w:color w:val="222222"/>
        </w:rPr>
        <w:t>required</w:t>
      </w:r>
      <w:proofErr w:type="gramEnd"/>
      <w:r w:rsidRPr="00B224D5">
        <w:rPr>
          <w:color w:val="222222"/>
        </w:rPr>
        <w:t xml:space="preserve"> and people can pop in anytime during these hours. </w:t>
      </w:r>
      <w:r w:rsidR="00F0755C">
        <w:rPr>
          <w:color w:val="222222"/>
        </w:rPr>
        <w:t xml:space="preserve"> </w:t>
      </w:r>
      <w:r w:rsidRPr="00B224D5">
        <w:rPr>
          <w:color w:val="222222"/>
        </w:rPr>
        <w:t>The events are aimed at anyone with an interest, from older drivers themselves, to friends and relatives.</w:t>
      </w:r>
    </w:p>
    <w:p w14:paraId="6231E5ED" w14:textId="77777777" w:rsidR="00B224D5" w:rsidRPr="00B224D5" w:rsidRDefault="00B224D5" w:rsidP="00B224D5">
      <w:pPr>
        <w:pStyle w:val="NormalWeb"/>
        <w:spacing w:before="360" w:beforeAutospacing="0" w:after="360" w:afterAutospacing="0"/>
        <w:textAlignment w:val="baseline"/>
        <w:rPr>
          <w:color w:val="222222"/>
        </w:rPr>
      </w:pPr>
      <w:r w:rsidRPr="00B224D5">
        <w:rPr>
          <w:color w:val="222222"/>
        </w:rPr>
        <w:t>Advice will be available on:</w:t>
      </w:r>
    </w:p>
    <w:p w14:paraId="2F4EA1F8" w14:textId="77777777" w:rsidR="00B224D5" w:rsidRPr="00B224D5" w:rsidRDefault="00B224D5" w:rsidP="00B224D5">
      <w:pPr>
        <w:numPr>
          <w:ilvl w:val="0"/>
          <w:numId w:val="4"/>
        </w:numPr>
        <w:spacing w:before="120" w:after="120" w:line="240" w:lineRule="auto"/>
        <w:ind w:left="240"/>
        <w:textAlignment w:val="baseline"/>
        <w:rPr>
          <w:rFonts w:ascii="Times New Roman" w:hAnsi="Times New Roman" w:cs="Times New Roman"/>
          <w:color w:val="222222"/>
          <w:sz w:val="24"/>
          <w:szCs w:val="24"/>
        </w:rPr>
      </w:pPr>
      <w:r w:rsidRPr="00B224D5">
        <w:rPr>
          <w:rFonts w:ascii="Times New Roman" w:hAnsi="Times New Roman" w:cs="Times New Roman"/>
          <w:color w:val="222222"/>
          <w:sz w:val="24"/>
          <w:szCs w:val="24"/>
        </w:rPr>
        <w:t>brushing up your skills</w:t>
      </w:r>
    </w:p>
    <w:p w14:paraId="76A87E02" w14:textId="77777777" w:rsidR="00B224D5" w:rsidRPr="00B224D5" w:rsidRDefault="00B224D5" w:rsidP="00B224D5">
      <w:pPr>
        <w:numPr>
          <w:ilvl w:val="0"/>
          <w:numId w:val="4"/>
        </w:numPr>
        <w:spacing w:before="120" w:after="120" w:line="240" w:lineRule="auto"/>
        <w:ind w:left="240"/>
        <w:textAlignment w:val="baseline"/>
        <w:rPr>
          <w:rFonts w:ascii="Times New Roman" w:hAnsi="Times New Roman" w:cs="Times New Roman"/>
          <w:color w:val="222222"/>
          <w:sz w:val="24"/>
          <w:szCs w:val="24"/>
        </w:rPr>
      </w:pPr>
      <w:r w:rsidRPr="00B224D5">
        <w:rPr>
          <w:rFonts w:ascii="Times New Roman" w:hAnsi="Times New Roman" w:cs="Times New Roman"/>
          <w:color w:val="222222"/>
          <w:sz w:val="24"/>
          <w:szCs w:val="24"/>
        </w:rPr>
        <w:t>booking a driving assessment</w:t>
      </w:r>
    </w:p>
    <w:p w14:paraId="38F7078A" w14:textId="77777777" w:rsidR="00B224D5" w:rsidRPr="00B224D5" w:rsidRDefault="00B224D5" w:rsidP="00B224D5">
      <w:pPr>
        <w:numPr>
          <w:ilvl w:val="0"/>
          <w:numId w:val="4"/>
        </w:numPr>
        <w:spacing w:before="120" w:after="120" w:line="240" w:lineRule="auto"/>
        <w:ind w:left="240"/>
        <w:textAlignment w:val="baseline"/>
        <w:rPr>
          <w:rFonts w:ascii="Times New Roman" w:hAnsi="Times New Roman" w:cs="Times New Roman"/>
          <w:color w:val="222222"/>
          <w:sz w:val="24"/>
          <w:szCs w:val="24"/>
        </w:rPr>
      </w:pPr>
      <w:r w:rsidRPr="00B224D5">
        <w:rPr>
          <w:rFonts w:ascii="Times New Roman" w:hAnsi="Times New Roman" w:cs="Times New Roman"/>
          <w:color w:val="222222"/>
          <w:sz w:val="24"/>
          <w:szCs w:val="24"/>
        </w:rPr>
        <w:t>arranging a regular eyesight test</w:t>
      </w:r>
    </w:p>
    <w:p w14:paraId="77E919DD" w14:textId="77777777" w:rsidR="00B224D5" w:rsidRPr="00B224D5" w:rsidRDefault="00B224D5" w:rsidP="00B224D5">
      <w:pPr>
        <w:numPr>
          <w:ilvl w:val="0"/>
          <w:numId w:val="4"/>
        </w:numPr>
        <w:spacing w:before="120" w:after="120" w:line="240" w:lineRule="auto"/>
        <w:ind w:left="240"/>
        <w:textAlignment w:val="baseline"/>
        <w:rPr>
          <w:rFonts w:ascii="Times New Roman" w:hAnsi="Times New Roman" w:cs="Times New Roman"/>
          <w:color w:val="222222"/>
          <w:sz w:val="24"/>
          <w:szCs w:val="24"/>
        </w:rPr>
      </w:pPr>
      <w:r w:rsidRPr="00B224D5">
        <w:rPr>
          <w:rFonts w:ascii="Times New Roman" w:hAnsi="Times New Roman" w:cs="Times New Roman"/>
          <w:color w:val="222222"/>
          <w:sz w:val="24"/>
          <w:szCs w:val="24"/>
        </w:rPr>
        <w:t>getting advice on health and wellbeing issues that could affect driving ability</w:t>
      </w:r>
    </w:p>
    <w:p w14:paraId="4492203B" w14:textId="77777777" w:rsidR="00B224D5" w:rsidRPr="00B224D5" w:rsidRDefault="00B224D5" w:rsidP="00B224D5">
      <w:pPr>
        <w:numPr>
          <w:ilvl w:val="0"/>
          <w:numId w:val="4"/>
        </w:numPr>
        <w:spacing w:before="120" w:after="120" w:line="240" w:lineRule="auto"/>
        <w:ind w:left="240"/>
        <w:textAlignment w:val="baseline"/>
        <w:rPr>
          <w:rFonts w:ascii="Times New Roman" w:hAnsi="Times New Roman" w:cs="Times New Roman"/>
          <w:color w:val="222222"/>
          <w:sz w:val="24"/>
          <w:szCs w:val="24"/>
        </w:rPr>
      </w:pPr>
      <w:r w:rsidRPr="00B224D5">
        <w:rPr>
          <w:rFonts w:ascii="Times New Roman" w:hAnsi="Times New Roman" w:cs="Times New Roman"/>
          <w:color w:val="222222"/>
          <w:sz w:val="24"/>
          <w:szCs w:val="24"/>
        </w:rPr>
        <w:t>renewing your licence at 70</w:t>
      </w:r>
    </w:p>
    <w:p w14:paraId="34EB5578" w14:textId="77777777" w:rsidR="00B224D5" w:rsidRPr="00B224D5" w:rsidRDefault="00B224D5" w:rsidP="00B224D5">
      <w:pPr>
        <w:numPr>
          <w:ilvl w:val="0"/>
          <w:numId w:val="4"/>
        </w:numPr>
        <w:spacing w:before="120" w:after="120" w:line="240" w:lineRule="auto"/>
        <w:ind w:left="240"/>
        <w:textAlignment w:val="baseline"/>
        <w:rPr>
          <w:rFonts w:ascii="Times New Roman" w:hAnsi="Times New Roman" w:cs="Times New Roman"/>
          <w:color w:val="222222"/>
          <w:sz w:val="24"/>
          <w:szCs w:val="24"/>
        </w:rPr>
      </w:pPr>
      <w:r w:rsidRPr="00B224D5">
        <w:rPr>
          <w:rFonts w:ascii="Times New Roman" w:hAnsi="Times New Roman" w:cs="Times New Roman"/>
          <w:color w:val="222222"/>
          <w:sz w:val="24"/>
          <w:szCs w:val="24"/>
        </w:rPr>
        <w:t>learning about road safety and consequences of not being fit to drive</w:t>
      </w:r>
    </w:p>
    <w:p w14:paraId="433AB4DC" w14:textId="77777777" w:rsidR="00B224D5" w:rsidRPr="00B224D5" w:rsidRDefault="00B224D5" w:rsidP="00B224D5">
      <w:pPr>
        <w:numPr>
          <w:ilvl w:val="0"/>
          <w:numId w:val="4"/>
        </w:numPr>
        <w:spacing w:before="120" w:after="120" w:line="240" w:lineRule="auto"/>
        <w:ind w:left="240"/>
        <w:textAlignment w:val="baseline"/>
        <w:rPr>
          <w:rFonts w:ascii="Times New Roman" w:hAnsi="Times New Roman" w:cs="Times New Roman"/>
          <w:color w:val="222222"/>
          <w:sz w:val="24"/>
          <w:szCs w:val="24"/>
        </w:rPr>
      </w:pPr>
      <w:r w:rsidRPr="00B224D5">
        <w:rPr>
          <w:rFonts w:ascii="Times New Roman" w:hAnsi="Times New Roman" w:cs="Times New Roman"/>
          <w:color w:val="222222"/>
          <w:sz w:val="24"/>
          <w:szCs w:val="24"/>
        </w:rPr>
        <w:t>discover alternatives to being independent without a car</w:t>
      </w:r>
    </w:p>
    <w:p w14:paraId="02E46836" w14:textId="77777777" w:rsidR="00F0755C" w:rsidRDefault="00B224D5" w:rsidP="00B224D5">
      <w:pPr>
        <w:pStyle w:val="NormalWeb"/>
        <w:spacing w:before="360" w:beforeAutospacing="0" w:after="360" w:afterAutospacing="0"/>
        <w:textAlignment w:val="baseline"/>
        <w:rPr>
          <w:color w:val="222222"/>
        </w:rPr>
      </w:pPr>
      <w:r w:rsidRPr="00B224D5">
        <w:rPr>
          <w:color w:val="222222"/>
        </w:rPr>
        <w:t xml:space="preserve">Safety is the top priority; it should be the most important thing older drivers consider when there is concern over driving ability. </w:t>
      </w:r>
      <w:r w:rsidR="00F0755C">
        <w:rPr>
          <w:color w:val="222222"/>
        </w:rPr>
        <w:t xml:space="preserve"> </w:t>
      </w:r>
      <w:r w:rsidRPr="00B224D5">
        <w:rPr>
          <w:color w:val="222222"/>
        </w:rPr>
        <w:t>The best advice is don’t become complacent and wait for an accident or a near miss to convince a driver to stop, instead seek advice, support and help.</w:t>
      </w:r>
    </w:p>
    <w:p w14:paraId="33A80D53" w14:textId="556E489C" w:rsidR="00B224D5" w:rsidRPr="00B224D5" w:rsidRDefault="00B224D5" w:rsidP="00B224D5">
      <w:pPr>
        <w:pStyle w:val="NormalWeb"/>
        <w:spacing w:before="360" w:beforeAutospacing="0" w:after="360" w:afterAutospacing="0"/>
        <w:textAlignment w:val="baseline"/>
        <w:rPr>
          <w:color w:val="222222"/>
        </w:rPr>
      </w:pPr>
      <w:r w:rsidRPr="00B224D5">
        <w:rPr>
          <w:color w:val="222222"/>
        </w:rPr>
        <w:t>Research suggests that:</w:t>
      </w:r>
    </w:p>
    <w:p w14:paraId="5113EF82" w14:textId="0F7E8370" w:rsidR="00B224D5" w:rsidRPr="00B224D5" w:rsidRDefault="00B224D5" w:rsidP="00B224D5">
      <w:pPr>
        <w:numPr>
          <w:ilvl w:val="0"/>
          <w:numId w:val="5"/>
        </w:numPr>
        <w:spacing w:before="120" w:after="120" w:line="240" w:lineRule="auto"/>
        <w:ind w:left="240"/>
        <w:textAlignment w:val="baseline"/>
        <w:rPr>
          <w:rFonts w:ascii="Times New Roman" w:hAnsi="Times New Roman" w:cs="Times New Roman"/>
          <w:color w:val="222222"/>
          <w:sz w:val="24"/>
          <w:szCs w:val="24"/>
        </w:rPr>
      </w:pPr>
      <w:r w:rsidRPr="00B224D5">
        <w:rPr>
          <w:rFonts w:ascii="Times New Roman" w:hAnsi="Times New Roman" w:cs="Times New Roman"/>
          <w:color w:val="222222"/>
          <w:sz w:val="24"/>
          <w:szCs w:val="24"/>
        </w:rPr>
        <w:t>Drivers under 70 are no more likely to be the cause of a crash than other driver</w:t>
      </w:r>
      <w:r w:rsidR="00F0755C">
        <w:rPr>
          <w:rFonts w:ascii="Times New Roman" w:hAnsi="Times New Roman" w:cs="Times New Roman"/>
          <w:color w:val="222222"/>
          <w:sz w:val="24"/>
          <w:szCs w:val="24"/>
        </w:rPr>
        <w:t>s</w:t>
      </w:r>
      <w:r w:rsidRPr="00B224D5">
        <w:rPr>
          <w:rFonts w:ascii="Times New Roman" w:hAnsi="Times New Roman" w:cs="Times New Roman"/>
          <w:color w:val="222222"/>
          <w:sz w:val="24"/>
          <w:szCs w:val="24"/>
        </w:rPr>
        <w:t>. But once over 70, they are more likely to be at fault, particularly where right-of-way violations are involved</w:t>
      </w:r>
    </w:p>
    <w:p w14:paraId="04D83D93" w14:textId="77777777" w:rsidR="00B224D5" w:rsidRPr="00B224D5" w:rsidRDefault="00B224D5" w:rsidP="00B224D5">
      <w:pPr>
        <w:numPr>
          <w:ilvl w:val="0"/>
          <w:numId w:val="5"/>
        </w:numPr>
        <w:spacing w:before="120" w:after="120" w:line="240" w:lineRule="auto"/>
        <w:ind w:left="240"/>
        <w:textAlignment w:val="baseline"/>
        <w:rPr>
          <w:rFonts w:ascii="Times New Roman" w:hAnsi="Times New Roman" w:cs="Times New Roman"/>
          <w:color w:val="222222"/>
          <w:sz w:val="24"/>
          <w:szCs w:val="24"/>
        </w:rPr>
      </w:pPr>
      <w:r w:rsidRPr="00B224D5">
        <w:rPr>
          <w:rFonts w:ascii="Times New Roman" w:hAnsi="Times New Roman" w:cs="Times New Roman"/>
          <w:color w:val="222222"/>
          <w:sz w:val="24"/>
          <w:szCs w:val="24"/>
        </w:rPr>
        <w:t>Drivers over 85 are four times more likely to have caused a crash than to have been an innocent victim of one</w:t>
      </w:r>
    </w:p>
    <w:p w14:paraId="76BEE0BA" w14:textId="03850C6D" w:rsidR="00B224D5" w:rsidRPr="00B224D5" w:rsidRDefault="00B224D5" w:rsidP="00B224D5">
      <w:pPr>
        <w:numPr>
          <w:ilvl w:val="0"/>
          <w:numId w:val="5"/>
        </w:numPr>
        <w:spacing w:before="120" w:after="120" w:line="240" w:lineRule="auto"/>
        <w:ind w:left="240"/>
        <w:textAlignment w:val="baseline"/>
        <w:rPr>
          <w:rFonts w:ascii="Times New Roman" w:hAnsi="Times New Roman" w:cs="Times New Roman"/>
          <w:color w:val="222222"/>
          <w:sz w:val="24"/>
          <w:szCs w:val="24"/>
        </w:rPr>
      </w:pPr>
      <w:r w:rsidRPr="00B224D5">
        <w:rPr>
          <w:rFonts w:ascii="Times New Roman" w:hAnsi="Times New Roman" w:cs="Times New Roman"/>
          <w:color w:val="222222"/>
          <w:sz w:val="24"/>
          <w:szCs w:val="24"/>
        </w:rPr>
        <w:t xml:space="preserve">Drivers over 65 take 22% longer to identify a hazard and react to it. </w:t>
      </w:r>
      <w:r w:rsidR="00F0755C">
        <w:rPr>
          <w:rFonts w:ascii="Times New Roman" w:hAnsi="Times New Roman" w:cs="Times New Roman"/>
          <w:color w:val="222222"/>
          <w:sz w:val="24"/>
          <w:szCs w:val="24"/>
        </w:rPr>
        <w:t xml:space="preserve"> </w:t>
      </w:r>
      <w:r w:rsidRPr="00B224D5">
        <w:rPr>
          <w:rFonts w:ascii="Times New Roman" w:hAnsi="Times New Roman" w:cs="Times New Roman"/>
          <w:color w:val="222222"/>
          <w:sz w:val="24"/>
          <w:szCs w:val="24"/>
        </w:rPr>
        <w:t>At 70mph that is two car lengths</w:t>
      </w:r>
    </w:p>
    <w:p w14:paraId="13C045D8" w14:textId="77777777" w:rsidR="00B224D5" w:rsidRPr="00B224D5" w:rsidRDefault="00B224D5" w:rsidP="00B224D5">
      <w:pPr>
        <w:numPr>
          <w:ilvl w:val="0"/>
          <w:numId w:val="5"/>
        </w:numPr>
        <w:spacing w:before="120" w:after="120" w:line="240" w:lineRule="auto"/>
        <w:ind w:left="240"/>
        <w:textAlignment w:val="baseline"/>
        <w:rPr>
          <w:rFonts w:ascii="Times New Roman" w:hAnsi="Times New Roman" w:cs="Times New Roman"/>
          <w:color w:val="222222"/>
          <w:sz w:val="24"/>
          <w:szCs w:val="24"/>
        </w:rPr>
      </w:pPr>
      <w:r w:rsidRPr="00B224D5">
        <w:rPr>
          <w:rFonts w:ascii="Times New Roman" w:hAnsi="Times New Roman" w:cs="Times New Roman"/>
          <w:color w:val="222222"/>
          <w:sz w:val="24"/>
          <w:szCs w:val="24"/>
        </w:rPr>
        <w:t>Drivers who do less than 2000 miles a year have an increased risk of collision</w:t>
      </w:r>
    </w:p>
    <w:p w14:paraId="52443620" w14:textId="77777777" w:rsidR="00B224D5" w:rsidRPr="00B224D5" w:rsidRDefault="00B224D5" w:rsidP="00B224D5">
      <w:pPr>
        <w:numPr>
          <w:ilvl w:val="0"/>
          <w:numId w:val="5"/>
        </w:numPr>
        <w:spacing w:before="120" w:after="120" w:line="240" w:lineRule="auto"/>
        <w:ind w:left="240"/>
        <w:textAlignment w:val="baseline"/>
        <w:rPr>
          <w:rFonts w:ascii="Times New Roman" w:hAnsi="Times New Roman" w:cs="Times New Roman"/>
          <w:color w:val="222222"/>
          <w:sz w:val="24"/>
          <w:szCs w:val="24"/>
        </w:rPr>
      </w:pPr>
      <w:r w:rsidRPr="00B224D5">
        <w:rPr>
          <w:rFonts w:ascii="Times New Roman" w:hAnsi="Times New Roman" w:cs="Times New Roman"/>
          <w:color w:val="222222"/>
          <w:sz w:val="24"/>
          <w:szCs w:val="24"/>
        </w:rPr>
        <w:t>However, age-related decline in mental and physical abilities, coupled with age-related frailty, can make older drivers more likely to be involved in a crash – and more vulnerable to serious injuries.</w:t>
      </w:r>
    </w:p>
    <w:p w14:paraId="1DDD4E7B" w14:textId="77777777" w:rsidR="00B224D5" w:rsidRPr="00B224D5" w:rsidRDefault="00B224D5" w:rsidP="00B224D5">
      <w:pPr>
        <w:pStyle w:val="NormalWeb"/>
        <w:spacing w:before="360" w:beforeAutospacing="0" w:after="360" w:afterAutospacing="0"/>
        <w:textAlignment w:val="baseline"/>
        <w:rPr>
          <w:color w:val="222222"/>
        </w:rPr>
      </w:pPr>
      <w:r w:rsidRPr="00B224D5">
        <w:rPr>
          <w:color w:val="222222"/>
        </w:rPr>
        <w:t>Let’s help Older Drivers to carry on Driving Safely for Longer</w:t>
      </w:r>
    </w:p>
    <w:p w14:paraId="28D8EF18" w14:textId="77777777" w:rsidR="00B224D5" w:rsidRPr="00F0755C" w:rsidRDefault="00B224D5" w:rsidP="00B224D5">
      <w:pPr>
        <w:pStyle w:val="Heading1"/>
        <w:spacing w:before="0" w:beforeAutospacing="0" w:after="120" w:afterAutospacing="0"/>
        <w:textAlignment w:val="baseline"/>
        <w:rPr>
          <w:bCs w:val="0"/>
          <w:sz w:val="24"/>
          <w:szCs w:val="24"/>
        </w:rPr>
      </w:pPr>
      <w:r w:rsidRPr="00F0755C">
        <w:rPr>
          <w:bCs w:val="0"/>
          <w:sz w:val="24"/>
          <w:szCs w:val="24"/>
        </w:rPr>
        <w:t>Rubbish Monster Thing joins fight against waste</w:t>
      </w:r>
    </w:p>
    <w:p w14:paraId="2559396C" w14:textId="77777777" w:rsidR="00B224D5" w:rsidRPr="00F0755C" w:rsidRDefault="00B224D5" w:rsidP="00B224D5">
      <w:pPr>
        <w:pStyle w:val="lead"/>
        <w:spacing w:before="0" w:beforeAutospacing="0" w:after="180" w:afterAutospacing="0"/>
        <w:textAlignment w:val="baseline"/>
      </w:pPr>
      <w:r w:rsidRPr="00F0755C">
        <w:t>A big smelly monster is being introduced to thousands of children in Hampshire primary schools to encourage more children to think about their waste before it reaches the rubbish bin</w:t>
      </w:r>
    </w:p>
    <w:p w14:paraId="38CD379D" w14:textId="77777777" w:rsidR="00B224D5" w:rsidRPr="00B224D5" w:rsidRDefault="00B224D5" w:rsidP="00B224D5">
      <w:pPr>
        <w:pStyle w:val="NormalWeb"/>
        <w:spacing w:before="360" w:beforeAutospacing="0" w:after="360" w:afterAutospacing="0"/>
        <w:textAlignment w:val="baseline"/>
      </w:pPr>
      <w:r w:rsidRPr="00B224D5">
        <w:lastRenderedPageBreak/>
        <w:t xml:space="preserve">The Rubbish Monster Thing is the main character in a new book written and illustrated by Simon Chadwick, of Southampton. The picture book is aimed at infant school children to encourage them to think twice about waste. </w:t>
      </w:r>
    </w:p>
    <w:p w14:paraId="33DB514F" w14:textId="77777777" w:rsidR="00B224D5" w:rsidRPr="00B224D5" w:rsidRDefault="00B224D5" w:rsidP="00B224D5">
      <w:pPr>
        <w:pStyle w:val="NormalWeb"/>
        <w:spacing w:before="0" w:beforeAutospacing="0" w:after="0" w:afterAutospacing="0"/>
        <w:textAlignment w:val="baseline"/>
      </w:pPr>
      <w:r w:rsidRPr="00B224D5">
        <w:t xml:space="preserve">With the cost of dealing with all of the county’s waste now regularly topping the £100 million a year mark, </w:t>
      </w:r>
      <w:hyperlink r:id="rId9" w:history="1">
        <w:r w:rsidRPr="00B224D5">
          <w:rPr>
            <w:rStyle w:val="Hyperlink"/>
            <w:color w:val="016CBF"/>
            <w:bdr w:val="none" w:sz="0" w:space="0" w:color="auto" w:frame="1"/>
          </w:rPr>
          <w:t>Hampshire County Council invited local communities and organisations to tell us about their ideas for helping people waste less</w:t>
        </w:r>
      </w:hyperlink>
      <w:r w:rsidRPr="00B224D5">
        <w:t xml:space="preserve">, with grants available to help kick start or expand their projects.  There is so much going on at a local level and the County Council wants to encourage those initiatives and inspire more. </w:t>
      </w:r>
    </w:p>
    <w:p w14:paraId="7FCB2447" w14:textId="14E75108" w:rsidR="00B224D5" w:rsidRPr="00B224D5" w:rsidRDefault="00B224D5" w:rsidP="00B224D5">
      <w:pPr>
        <w:pStyle w:val="NormalWeb"/>
        <w:spacing w:before="360" w:beforeAutospacing="0" w:after="360" w:afterAutospacing="0"/>
        <w:textAlignment w:val="baseline"/>
      </w:pPr>
      <w:r w:rsidRPr="00B224D5">
        <w:t xml:space="preserve">Simon was among those awarded a grant, which he has used to develop a book for children to help educate them about waste, and he tells us more about it: “It’s about a little girl who comes across a great big monster made of waste. The monster demands more waste because he gets bigger on the things people throw away. The first thing he wants is vegetable </w:t>
      </w:r>
      <w:proofErr w:type="gramStart"/>
      <w:r w:rsidRPr="00B224D5">
        <w:t>peelings</w:t>
      </w:r>
      <w:proofErr w:type="gramEnd"/>
      <w:r w:rsidRPr="00B224D5">
        <w:t xml:space="preserve"> so she takes him to where they compost everything. The little girl invites the monster to put some of his waste in the compost bin so as the story progresses, he gets smaller and smaller, and he also gets </w:t>
      </w:r>
      <w:r w:rsidR="00F0755C" w:rsidRPr="00B224D5">
        <w:t>politer</w:t>
      </w:r>
      <w:r w:rsidRPr="00B224D5">
        <w:t xml:space="preserve"> as well.”</w:t>
      </w:r>
    </w:p>
    <w:p w14:paraId="2F3BBD2B" w14:textId="77777777" w:rsidR="00B224D5" w:rsidRPr="00B224D5" w:rsidRDefault="00B224D5" w:rsidP="00B224D5">
      <w:pPr>
        <w:pStyle w:val="NormalWeb"/>
        <w:spacing w:before="360" w:beforeAutospacing="0" w:after="360" w:afterAutospacing="0"/>
        <w:textAlignment w:val="baseline"/>
      </w:pPr>
      <w:r w:rsidRPr="00B224D5">
        <w:t xml:space="preserve">Simon continued: “I don’t like that fact that adults are so rubbish about rubbish and they don’t take waste seriously all the time. When you talk to children, children so get it, they all understand it and you </w:t>
      </w:r>
      <w:proofErr w:type="gramStart"/>
      <w:r w:rsidRPr="00B224D5">
        <w:t>say</w:t>
      </w:r>
      <w:proofErr w:type="gramEnd"/>
      <w:r w:rsidRPr="00B224D5">
        <w:t xml:space="preserve"> ‘where does it all go?’ and they all get it and they’re all enthusiastic.”</w:t>
      </w:r>
    </w:p>
    <w:p w14:paraId="21D4DA63" w14:textId="77777777" w:rsidR="00B224D5" w:rsidRPr="00B224D5" w:rsidRDefault="00B224D5" w:rsidP="00B224D5">
      <w:pPr>
        <w:pStyle w:val="NormalWeb"/>
        <w:spacing w:before="0" w:beforeAutospacing="0" w:after="0" w:afterAutospacing="0"/>
        <w:textAlignment w:val="baseline"/>
      </w:pPr>
      <w:r w:rsidRPr="00B224D5">
        <w:t xml:space="preserve">The Community Grant Fund builds on the progress of the </w:t>
      </w:r>
      <w:hyperlink r:id="rId10" w:history="1">
        <w:r w:rsidRPr="00B224D5">
          <w:rPr>
            <w:rStyle w:val="Hyperlink"/>
            <w:color w:val="016CBF"/>
            <w:bdr w:val="none" w:sz="0" w:space="0" w:color="auto" w:frame="1"/>
          </w:rPr>
          <w:t>Smart Living</w:t>
        </w:r>
      </w:hyperlink>
      <w:r w:rsidRPr="00B224D5">
        <w:t xml:space="preserve"> initiative to encourage people to make small changes to their lifestyle which could lead to bigger savings.</w:t>
      </w:r>
    </w:p>
    <w:p w14:paraId="7DCAD18A" w14:textId="77777777" w:rsidR="00B224D5" w:rsidRPr="00B224D5" w:rsidRDefault="00B224D5" w:rsidP="00B224D5">
      <w:pPr>
        <w:pStyle w:val="NormalWeb"/>
        <w:spacing w:before="360" w:beforeAutospacing="0" w:after="360" w:afterAutospacing="0"/>
        <w:textAlignment w:val="baseline"/>
      </w:pPr>
      <w:r w:rsidRPr="00B224D5">
        <w:t>Sam Horne, Strategic Manager for Waste and Resources at Hampshire County Council, said, “We were really impressed with the innovative ideas that Hampshire communities came up with to help reduce household waste and we were delighted to be able to award grants to 15 different projects from all over the county. We’re looking forward to sharing more updates on individual projects as they get up and running over the coming months.”</w:t>
      </w:r>
    </w:p>
    <w:p w14:paraId="68D5A992" w14:textId="77777777" w:rsidR="00B224D5" w:rsidRPr="00B224D5" w:rsidRDefault="00B224D5" w:rsidP="00B224D5">
      <w:pPr>
        <w:pStyle w:val="NormalWeb"/>
        <w:spacing w:before="360" w:beforeAutospacing="0" w:after="360" w:afterAutospacing="0"/>
        <w:textAlignment w:val="baseline"/>
      </w:pPr>
      <w:r w:rsidRPr="00B224D5">
        <w:t>Simon said: “Waste is a problem for everybody, and it’s not that hard to do something about it. It just takes a little bit more thought and a little bit more effort.”</w:t>
      </w:r>
    </w:p>
    <w:p w14:paraId="67D72B6A" w14:textId="67389BF2" w:rsidR="00B224D5" w:rsidRPr="00B224D5" w:rsidRDefault="00B224D5" w:rsidP="00B224D5">
      <w:pPr>
        <w:pStyle w:val="NormalWeb"/>
        <w:spacing w:before="360" w:beforeAutospacing="0" w:after="360" w:afterAutospacing="0"/>
        <w:textAlignment w:val="baseline"/>
      </w:pPr>
      <w:r w:rsidRPr="00B224D5">
        <w:t>The Rubbish Monster Thing will be distributed to the libraries of Hampshire’s infant and primary schools in th</w:t>
      </w:r>
      <w:r w:rsidR="00F0755C">
        <w:t xml:space="preserve">is </w:t>
      </w:r>
      <w:r w:rsidRPr="00B224D5">
        <w:t>academic year</w:t>
      </w:r>
      <w:r w:rsidR="00F0755C">
        <w:t xml:space="preserve"> </w:t>
      </w:r>
      <w:r w:rsidRPr="00B224D5">
        <w:t xml:space="preserve">and will be available to loan from Hampshire Libraries. </w:t>
      </w:r>
    </w:p>
    <w:p w14:paraId="44A9787E" w14:textId="77777777" w:rsidR="00B224D5" w:rsidRPr="00F0755C" w:rsidRDefault="00B224D5" w:rsidP="00B224D5">
      <w:pPr>
        <w:pStyle w:val="Heading1"/>
        <w:spacing w:before="0" w:beforeAutospacing="0" w:after="120" w:afterAutospacing="0"/>
        <w:textAlignment w:val="baseline"/>
        <w:rPr>
          <w:bCs w:val="0"/>
          <w:color w:val="222222"/>
          <w:sz w:val="24"/>
          <w:szCs w:val="24"/>
        </w:rPr>
      </w:pPr>
      <w:r w:rsidRPr="00F0755C">
        <w:rPr>
          <w:bCs w:val="0"/>
          <w:color w:val="222222"/>
          <w:sz w:val="24"/>
          <w:szCs w:val="24"/>
        </w:rPr>
        <w:t>Don’t put off the flu vaccination</w:t>
      </w:r>
    </w:p>
    <w:p w14:paraId="348064B2" w14:textId="77777777" w:rsidR="00B224D5" w:rsidRPr="00F0755C" w:rsidRDefault="00B224D5" w:rsidP="00B224D5">
      <w:pPr>
        <w:pStyle w:val="lead"/>
        <w:spacing w:before="0" w:beforeAutospacing="0" w:after="180" w:afterAutospacing="0"/>
        <w:textAlignment w:val="baseline"/>
      </w:pPr>
      <w:r w:rsidRPr="00F0755C">
        <w:t>Hampshire County Council is urging people at increased risk from flu or who care for someone vulnerable to book their free flu vaccine as early as September</w:t>
      </w:r>
    </w:p>
    <w:p w14:paraId="001C8D02" w14:textId="048A8A16" w:rsidR="00B224D5" w:rsidRPr="00B224D5" w:rsidRDefault="00B224D5" w:rsidP="00F0755C">
      <w:pPr>
        <w:pStyle w:val="machine"/>
        <w:spacing w:before="0" w:beforeAutospacing="0" w:after="0" w:afterAutospacing="0"/>
        <w:textAlignment w:val="baseline"/>
        <w:rPr>
          <w:color w:val="222222"/>
        </w:rPr>
      </w:pPr>
      <w:r w:rsidRPr="00B224D5">
        <w:rPr>
          <w:color w:val="222222"/>
        </w:rPr>
        <w:t>The vaccine will help to protect them this winter and avoid the spread of the highly infectious influenza virus.</w:t>
      </w:r>
      <w:r w:rsidR="00F0755C">
        <w:rPr>
          <w:color w:val="222222"/>
        </w:rPr>
        <w:t xml:space="preserve">  </w:t>
      </w:r>
      <w:r w:rsidRPr="00B224D5">
        <w:rPr>
          <w:color w:val="222222"/>
        </w:rPr>
        <w:t>Councillor Patricia Stallard, Executive Member for Public Health at Hampshire County Council, explained: “Flu can be absolutely debilitating and lead to serious complications so it’s vitally important for everyone who is eligible to get vaccinated to protect not only themselves but those around them.”</w:t>
      </w:r>
    </w:p>
    <w:p w14:paraId="625A4005" w14:textId="1FBB5B65" w:rsidR="00B224D5" w:rsidRPr="00B224D5" w:rsidRDefault="00B224D5" w:rsidP="00B224D5">
      <w:pPr>
        <w:pStyle w:val="NormalWeb"/>
        <w:spacing w:before="360" w:beforeAutospacing="0" w:after="360" w:afterAutospacing="0"/>
        <w:textAlignment w:val="baseline"/>
        <w:rPr>
          <w:color w:val="222222"/>
        </w:rPr>
      </w:pPr>
      <w:r w:rsidRPr="00B224D5">
        <w:rPr>
          <w:color w:val="222222"/>
        </w:rPr>
        <w:t xml:space="preserve">A winter flu jab is considered essential protection for the over 65s, young children, pregnant women and carers, as well as those with pre-existing long-term health conditions or a weakened immune system. </w:t>
      </w:r>
      <w:r w:rsidR="00F0755C">
        <w:rPr>
          <w:color w:val="222222"/>
        </w:rPr>
        <w:t xml:space="preserve"> </w:t>
      </w:r>
      <w:r w:rsidRPr="00B224D5">
        <w:rPr>
          <w:color w:val="222222"/>
        </w:rPr>
        <w:t xml:space="preserve">The virus can spread fast in families, schools, care homes or hospitals, and lead to serious complications. </w:t>
      </w:r>
      <w:r w:rsidR="00F0755C">
        <w:rPr>
          <w:color w:val="222222"/>
        </w:rPr>
        <w:t xml:space="preserve"> </w:t>
      </w:r>
      <w:r w:rsidRPr="00B224D5">
        <w:rPr>
          <w:color w:val="222222"/>
        </w:rPr>
        <w:t>The vaccination is available free of charge from GPs and pharmacies for these eligible groups.</w:t>
      </w:r>
    </w:p>
    <w:p w14:paraId="3B56E5CC" w14:textId="71ADFD84" w:rsidR="00B224D5" w:rsidRPr="00B224D5" w:rsidRDefault="00B224D5" w:rsidP="00B224D5">
      <w:pPr>
        <w:pStyle w:val="NormalWeb"/>
        <w:spacing w:before="360" w:beforeAutospacing="0" w:after="360" w:afterAutospacing="0"/>
        <w:textAlignment w:val="baseline"/>
        <w:rPr>
          <w:color w:val="222222"/>
        </w:rPr>
      </w:pPr>
      <w:r w:rsidRPr="00B224D5">
        <w:rPr>
          <w:color w:val="222222"/>
        </w:rPr>
        <w:t xml:space="preserve">School children from Reception to Year 4 will get the vaccine by means of a free nasal spray at school vaccination clinics and pre-school children can receive it from the family GP. </w:t>
      </w:r>
      <w:r w:rsidR="00F0755C">
        <w:rPr>
          <w:color w:val="222222"/>
        </w:rPr>
        <w:t xml:space="preserve"> </w:t>
      </w:r>
      <w:r w:rsidRPr="00B224D5">
        <w:rPr>
          <w:color w:val="222222"/>
        </w:rPr>
        <w:t xml:space="preserve">Vaccinating children aged </w:t>
      </w:r>
      <w:r w:rsidRPr="00B224D5">
        <w:rPr>
          <w:color w:val="222222"/>
        </w:rPr>
        <w:lastRenderedPageBreak/>
        <w:t>two to nine is particularly important as they spread flu easily, putting families, other adults and the wider community at risk.</w:t>
      </w:r>
    </w:p>
    <w:p w14:paraId="0FBA8D24" w14:textId="77777777" w:rsidR="00B224D5" w:rsidRPr="00B224D5" w:rsidRDefault="00B224D5" w:rsidP="00B224D5">
      <w:pPr>
        <w:pStyle w:val="NormalWeb"/>
        <w:spacing w:before="360" w:beforeAutospacing="0" w:after="360" w:afterAutospacing="0"/>
        <w:textAlignment w:val="baseline"/>
        <w:rPr>
          <w:color w:val="222222"/>
        </w:rPr>
      </w:pPr>
      <w:r w:rsidRPr="00B224D5">
        <w:rPr>
          <w:color w:val="222222"/>
        </w:rPr>
        <w:t>Severe symptoms including fever, chills, aching muscles, headache, stuffy nose, dry cough and sore throat make it one of the most debilitating seasonal illnesses.</w:t>
      </w:r>
    </w:p>
    <w:p w14:paraId="02C5633E" w14:textId="77777777" w:rsidR="00B224D5" w:rsidRPr="00B224D5" w:rsidRDefault="00B224D5" w:rsidP="00B224D5">
      <w:pPr>
        <w:pStyle w:val="NormalWeb"/>
        <w:spacing w:before="0" w:beforeAutospacing="0" w:after="0" w:afterAutospacing="0"/>
        <w:textAlignment w:val="baseline"/>
        <w:rPr>
          <w:color w:val="222222"/>
        </w:rPr>
      </w:pPr>
      <w:r w:rsidRPr="00B224D5">
        <w:rPr>
          <w:color w:val="222222"/>
        </w:rPr>
        <w:t xml:space="preserve">For more information visit </w:t>
      </w:r>
      <w:hyperlink r:id="rId11" w:history="1">
        <w:r w:rsidRPr="00B224D5">
          <w:rPr>
            <w:rStyle w:val="Hyperlink"/>
            <w:color w:val="016CBF"/>
            <w:bdr w:val="none" w:sz="0" w:space="0" w:color="auto" w:frame="1"/>
          </w:rPr>
          <w:t>https://www.nhs.uk/staywell</w:t>
        </w:r>
      </w:hyperlink>
    </w:p>
    <w:p w14:paraId="35855505" w14:textId="77777777" w:rsidR="00B224D5" w:rsidRDefault="00B224D5" w:rsidP="00524201">
      <w:pPr>
        <w:pStyle w:val="NormalWeb"/>
        <w:spacing w:before="84" w:beforeAutospacing="0" w:after="0" w:afterAutospacing="0"/>
        <w:rPr>
          <w:b/>
        </w:rPr>
      </w:pPr>
    </w:p>
    <w:p w14:paraId="518E4F9C" w14:textId="77777777" w:rsidR="00B224D5" w:rsidRDefault="00B224D5" w:rsidP="00524201">
      <w:pPr>
        <w:pStyle w:val="NormalWeb"/>
        <w:spacing w:before="84" w:beforeAutospacing="0" w:after="0" w:afterAutospacing="0"/>
        <w:rPr>
          <w:b/>
        </w:rPr>
      </w:pPr>
    </w:p>
    <w:p w14:paraId="3D3DF4CE" w14:textId="571B68BF" w:rsidR="00542308" w:rsidRPr="0091594F" w:rsidRDefault="00542308" w:rsidP="00524201">
      <w:pPr>
        <w:pStyle w:val="NormalWeb"/>
        <w:spacing w:before="84" w:beforeAutospacing="0" w:after="0" w:afterAutospacing="0"/>
        <w:rPr>
          <w:b/>
        </w:rPr>
      </w:pPr>
      <w:r w:rsidRPr="0091594F">
        <w:rPr>
          <w:b/>
        </w:rPr>
        <w:t>Cllr Roger Huxstep</w:t>
      </w:r>
    </w:p>
    <w:p w14:paraId="0CE55F13" w14:textId="43A774D6" w:rsidR="00524201" w:rsidRPr="0091594F" w:rsidRDefault="00542308" w:rsidP="00524201">
      <w:pPr>
        <w:pStyle w:val="NormalWeb"/>
        <w:spacing w:before="84" w:beforeAutospacing="0" w:after="0" w:afterAutospacing="0"/>
        <w:rPr>
          <w:b/>
        </w:rPr>
      </w:pPr>
      <w:r w:rsidRPr="0091594F">
        <w:rPr>
          <w:b/>
        </w:rPr>
        <w:t xml:space="preserve">Member </w:t>
      </w:r>
      <w:r w:rsidR="00FE2087" w:rsidRPr="0091594F">
        <w:rPr>
          <w:b/>
        </w:rPr>
        <w:t>for Meon Valley Division</w:t>
      </w:r>
      <w:r w:rsidR="00FE2087" w:rsidRPr="0091594F">
        <w:rPr>
          <w:b/>
        </w:rPr>
        <w:tab/>
      </w:r>
      <w:r w:rsidR="00FE2087" w:rsidRPr="0091594F">
        <w:rPr>
          <w:b/>
        </w:rPr>
        <w:tab/>
      </w:r>
      <w:r w:rsidR="00FE2087" w:rsidRPr="0091594F">
        <w:rPr>
          <w:b/>
        </w:rPr>
        <w:tab/>
      </w:r>
      <w:r w:rsidR="00FE2087" w:rsidRPr="0091594F">
        <w:rPr>
          <w:b/>
        </w:rPr>
        <w:tab/>
      </w:r>
      <w:r w:rsidR="00BE12F4" w:rsidRPr="0091594F">
        <w:rPr>
          <w:b/>
        </w:rPr>
        <w:tab/>
      </w:r>
      <w:r w:rsidR="00BE12F4" w:rsidRPr="0091594F">
        <w:rPr>
          <w:b/>
        </w:rPr>
        <w:tab/>
      </w:r>
      <w:r w:rsidR="0031020E" w:rsidRPr="0091594F">
        <w:rPr>
          <w:b/>
        </w:rPr>
        <w:tab/>
      </w:r>
      <w:r w:rsidR="00E96499" w:rsidRPr="0091594F">
        <w:rPr>
          <w:b/>
        </w:rPr>
        <w:t xml:space="preserve">         </w:t>
      </w:r>
      <w:r w:rsidR="00B224D5">
        <w:rPr>
          <w:b/>
        </w:rPr>
        <w:t>1</w:t>
      </w:r>
      <w:r w:rsidR="00B224D5" w:rsidRPr="00B224D5">
        <w:rPr>
          <w:b/>
          <w:vertAlign w:val="superscript"/>
        </w:rPr>
        <w:t>st</w:t>
      </w:r>
      <w:r w:rsidR="00B224D5">
        <w:rPr>
          <w:b/>
        </w:rPr>
        <w:t xml:space="preserve"> October </w:t>
      </w:r>
      <w:r w:rsidR="0031020E" w:rsidRPr="0091594F">
        <w:rPr>
          <w:b/>
        </w:rPr>
        <w:t>2018</w:t>
      </w:r>
    </w:p>
    <w:sectPr w:rsidR="00524201" w:rsidRPr="0091594F" w:rsidSect="00D02C5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CA0D33"/>
    <w:multiLevelType w:val="multilevel"/>
    <w:tmpl w:val="24A2B7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C1B00A8"/>
    <w:multiLevelType w:val="multilevel"/>
    <w:tmpl w:val="93FA70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C9A7F7F"/>
    <w:multiLevelType w:val="multilevel"/>
    <w:tmpl w:val="DEA61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137518C"/>
    <w:multiLevelType w:val="multilevel"/>
    <w:tmpl w:val="666C97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5B0594"/>
    <w:multiLevelType w:val="multilevel"/>
    <w:tmpl w:val="3DB833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29101A"/>
    <w:multiLevelType w:val="multilevel"/>
    <w:tmpl w:val="E1065B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42E72D2"/>
    <w:multiLevelType w:val="hybridMultilevel"/>
    <w:tmpl w:val="84122A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6F640DE5"/>
    <w:multiLevelType w:val="multilevel"/>
    <w:tmpl w:val="6E86AE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6"/>
  </w:num>
  <w:num w:numId="3">
    <w:abstractNumId w:val="0"/>
  </w:num>
  <w:num w:numId="4">
    <w:abstractNumId w:val="1"/>
  </w:num>
  <w:num w:numId="5">
    <w:abstractNumId w:val="5"/>
  </w:num>
  <w:num w:numId="6">
    <w:abstractNumId w:val="7"/>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EA1"/>
    <w:rsid w:val="0008343D"/>
    <w:rsid w:val="00087D03"/>
    <w:rsid w:val="00092BC2"/>
    <w:rsid w:val="000935E0"/>
    <w:rsid w:val="000B2646"/>
    <w:rsid w:val="000C73AD"/>
    <w:rsid w:val="000D2582"/>
    <w:rsid w:val="00116366"/>
    <w:rsid w:val="001A0EAB"/>
    <w:rsid w:val="001A6691"/>
    <w:rsid w:val="00222B3C"/>
    <w:rsid w:val="002615D2"/>
    <w:rsid w:val="00272A6F"/>
    <w:rsid w:val="00285275"/>
    <w:rsid w:val="002B4F6A"/>
    <w:rsid w:val="002D348C"/>
    <w:rsid w:val="0031020E"/>
    <w:rsid w:val="003220C7"/>
    <w:rsid w:val="0033371F"/>
    <w:rsid w:val="00336F18"/>
    <w:rsid w:val="0033765C"/>
    <w:rsid w:val="00357432"/>
    <w:rsid w:val="003664FA"/>
    <w:rsid w:val="003736D6"/>
    <w:rsid w:val="003764CD"/>
    <w:rsid w:val="00382C95"/>
    <w:rsid w:val="00384D2A"/>
    <w:rsid w:val="003A0015"/>
    <w:rsid w:val="003A0E09"/>
    <w:rsid w:val="003C2D15"/>
    <w:rsid w:val="003C7CA7"/>
    <w:rsid w:val="003F17A0"/>
    <w:rsid w:val="004054C6"/>
    <w:rsid w:val="004079E5"/>
    <w:rsid w:val="00417E35"/>
    <w:rsid w:val="00432918"/>
    <w:rsid w:val="004355D7"/>
    <w:rsid w:val="00444B11"/>
    <w:rsid w:val="00477E88"/>
    <w:rsid w:val="00482EE6"/>
    <w:rsid w:val="004958BD"/>
    <w:rsid w:val="00496EE8"/>
    <w:rsid w:val="00510D6C"/>
    <w:rsid w:val="00524201"/>
    <w:rsid w:val="0053107B"/>
    <w:rsid w:val="00542308"/>
    <w:rsid w:val="0055038E"/>
    <w:rsid w:val="0055549E"/>
    <w:rsid w:val="005978E3"/>
    <w:rsid w:val="005A430A"/>
    <w:rsid w:val="00634157"/>
    <w:rsid w:val="00635847"/>
    <w:rsid w:val="006418C9"/>
    <w:rsid w:val="006446AC"/>
    <w:rsid w:val="00644BDD"/>
    <w:rsid w:val="006654C7"/>
    <w:rsid w:val="00683FC7"/>
    <w:rsid w:val="006A7C0A"/>
    <w:rsid w:val="006B16C8"/>
    <w:rsid w:val="006B3D02"/>
    <w:rsid w:val="006E59AB"/>
    <w:rsid w:val="006E7A39"/>
    <w:rsid w:val="006F72EA"/>
    <w:rsid w:val="007155BB"/>
    <w:rsid w:val="00755908"/>
    <w:rsid w:val="00757531"/>
    <w:rsid w:val="007658A0"/>
    <w:rsid w:val="00784756"/>
    <w:rsid w:val="00792B09"/>
    <w:rsid w:val="007C0ECC"/>
    <w:rsid w:val="007C4771"/>
    <w:rsid w:val="007C74D3"/>
    <w:rsid w:val="007D3B8C"/>
    <w:rsid w:val="007D57AD"/>
    <w:rsid w:val="007F650B"/>
    <w:rsid w:val="00805EA1"/>
    <w:rsid w:val="0081302D"/>
    <w:rsid w:val="00824959"/>
    <w:rsid w:val="00846FA9"/>
    <w:rsid w:val="008615E6"/>
    <w:rsid w:val="0088541E"/>
    <w:rsid w:val="008938A7"/>
    <w:rsid w:val="0089790B"/>
    <w:rsid w:val="008A0DD9"/>
    <w:rsid w:val="008E32CA"/>
    <w:rsid w:val="0091594F"/>
    <w:rsid w:val="009966E3"/>
    <w:rsid w:val="009B2E03"/>
    <w:rsid w:val="009E1C6B"/>
    <w:rsid w:val="009F187D"/>
    <w:rsid w:val="009F67A5"/>
    <w:rsid w:val="009F6F9B"/>
    <w:rsid w:val="00A04DC6"/>
    <w:rsid w:val="00A1586C"/>
    <w:rsid w:val="00A3613F"/>
    <w:rsid w:val="00A74DD7"/>
    <w:rsid w:val="00A85963"/>
    <w:rsid w:val="00A944AD"/>
    <w:rsid w:val="00AC7B41"/>
    <w:rsid w:val="00AD1F18"/>
    <w:rsid w:val="00AD54BC"/>
    <w:rsid w:val="00AE7CC5"/>
    <w:rsid w:val="00B155CD"/>
    <w:rsid w:val="00B224D5"/>
    <w:rsid w:val="00B40800"/>
    <w:rsid w:val="00B43A90"/>
    <w:rsid w:val="00B552C6"/>
    <w:rsid w:val="00B670E8"/>
    <w:rsid w:val="00B67AFD"/>
    <w:rsid w:val="00B74730"/>
    <w:rsid w:val="00B8072E"/>
    <w:rsid w:val="00B94347"/>
    <w:rsid w:val="00BB228A"/>
    <w:rsid w:val="00BB78B1"/>
    <w:rsid w:val="00BE06ED"/>
    <w:rsid w:val="00BE12F4"/>
    <w:rsid w:val="00C13699"/>
    <w:rsid w:val="00C260B3"/>
    <w:rsid w:val="00C46908"/>
    <w:rsid w:val="00C46FC5"/>
    <w:rsid w:val="00C81518"/>
    <w:rsid w:val="00C83BB9"/>
    <w:rsid w:val="00CA7DC7"/>
    <w:rsid w:val="00CE11F0"/>
    <w:rsid w:val="00CF22C8"/>
    <w:rsid w:val="00D02C5F"/>
    <w:rsid w:val="00D1099A"/>
    <w:rsid w:val="00D20520"/>
    <w:rsid w:val="00D302A2"/>
    <w:rsid w:val="00D3591E"/>
    <w:rsid w:val="00D62021"/>
    <w:rsid w:val="00D754F4"/>
    <w:rsid w:val="00D75A24"/>
    <w:rsid w:val="00D81F38"/>
    <w:rsid w:val="00D905EB"/>
    <w:rsid w:val="00E3311B"/>
    <w:rsid w:val="00E50F91"/>
    <w:rsid w:val="00E73C9F"/>
    <w:rsid w:val="00E96499"/>
    <w:rsid w:val="00EA39EE"/>
    <w:rsid w:val="00EA4124"/>
    <w:rsid w:val="00EA4EAB"/>
    <w:rsid w:val="00EB5A8C"/>
    <w:rsid w:val="00EB679E"/>
    <w:rsid w:val="00EF2F70"/>
    <w:rsid w:val="00EF5CBB"/>
    <w:rsid w:val="00F0755C"/>
    <w:rsid w:val="00F97BDF"/>
    <w:rsid w:val="00FA6E0B"/>
    <w:rsid w:val="00FB65EC"/>
    <w:rsid w:val="00FC0E33"/>
    <w:rsid w:val="00FD6AC0"/>
    <w:rsid w:val="00FE20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64636"/>
  <w15:chartTrackingRefBased/>
  <w15:docId w15:val="{1FD46899-4D9F-4291-B84D-19211C737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B224D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next w:val="Normal"/>
    <w:link w:val="Heading3Char"/>
    <w:uiPriority w:val="9"/>
    <w:unhideWhenUsed/>
    <w:qFormat/>
    <w:rsid w:val="00B224D5"/>
    <w:pPr>
      <w:keepNext/>
      <w:keepLines/>
      <w:spacing w:before="40" w:after="0" w:line="256" w:lineRule="auto"/>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05EA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EF5CBB"/>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81302D"/>
    <w:rPr>
      <w:strike w:val="0"/>
      <w:dstrike w:val="0"/>
      <w:color w:val="2F6E8D"/>
      <w:u w:val="none"/>
      <w:effect w:val="none"/>
    </w:rPr>
  </w:style>
  <w:style w:type="paragraph" w:customStyle="1" w:styleId="default0">
    <w:name w:val="default"/>
    <w:basedOn w:val="Normal"/>
    <w:rsid w:val="007C74D3"/>
    <w:pPr>
      <w:autoSpaceDE w:val="0"/>
      <w:autoSpaceDN w:val="0"/>
      <w:spacing w:after="0" w:line="240" w:lineRule="auto"/>
    </w:pPr>
    <w:rPr>
      <w:rFonts w:ascii="Arial" w:eastAsia="Times New Roman" w:hAnsi="Arial" w:cs="Arial"/>
      <w:color w:val="000000"/>
      <w:sz w:val="24"/>
      <w:szCs w:val="24"/>
      <w:lang w:eastAsia="en-GB"/>
    </w:rPr>
  </w:style>
  <w:style w:type="paragraph" w:styleId="ListParagraph">
    <w:name w:val="List Paragraph"/>
    <w:basedOn w:val="Normal"/>
    <w:uiPriority w:val="34"/>
    <w:qFormat/>
    <w:rsid w:val="00C46FC5"/>
    <w:pPr>
      <w:spacing w:after="200" w:line="276" w:lineRule="auto"/>
      <w:ind w:left="720"/>
      <w:contextualSpacing/>
    </w:pPr>
  </w:style>
  <w:style w:type="character" w:styleId="Strong">
    <w:name w:val="Strong"/>
    <w:basedOn w:val="DefaultParagraphFont"/>
    <w:uiPriority w:val="22"/>
    <w:qFormat/>
    <w:rsid w:val="00524201"/>
    <w:rPr>
      <w:b/>
      <w:bCs/>
    </w:rPr>
  </w:style>
  <w:style w:type="character" w:styleId="UnresolvedMention">
    <w:name w:val="Unresolved Mention"/>
    <w:basedOn w:val="DefaultParagraphFont"/>
    <w:uiPriority w:val="99"/>
    <w:semiHidden/>
    <w:unhideWhenUsed/>
    <w:rsid w:val="00FC0E33"/>
    <w:rPr>
      <w:color w:val="808080"/>
      <w:shd w:val="clear" w:color="auto" w:fill="E6E6E6"/>
    </w:rPr>
  </w:style>
  <w:style w:type="character" w:styleId="FollowedHyperlink">
    <w:name w:val="FollowedHyperlink"/>
    <w:basedOn w:val="DefaultParagraphFont"/>
    <w:uiPriority w:val="99"/>
    <w:semiHidden/>
    <w:unhideWhenUsed/>
    <w:rsid w:val="00EF2F70"/>
    <w:rPr>
      <w:color w:val="954F72" w:themeColor="followedHyperlink"/>
      <w:u w:val="single"/>
    </w:rPr>
  </w:style>
  <w:style w:type="character" w:customStyle="1" w:styleId="Heading1Char">
    <w:name w:val="Heading 1 Char"/>
    <w:basedOn w:val="DefaultParagraphFont"/>
    <w:link w:val="Heading1"/>
    <w:uiPriority w:val="9"/>
    <w:rsid w:val="00B224D5"/>
    <w:rPr>
      <w:rFonts w:ascii="Times New Roman" w:eastAsia="Times New Roman" w:hAnsi="Times New Roman" w:cs="Times New Roman"/>
      <w:b/>
      <w:bCs/>
      <w:kern w:val="36"/>
      <w:sz w:val="48"/>
      <w:szCs w:val="48"/>
      <w:lang w:eastAsia="en-GB"/>
    </w:rPr>
  </w:style>
  <w:style w:type="character" w:customStyle="1" w:styleId="Heading3Char">
    <w:name w:val="Heading 3 Char"/>
    <w:basedOn w:val="DefaultParagraphFont"/>
    <w:link w:val="Heading3"/>
    <w:uiPriority w:val="9"/>
    <w:rsid w:val="00B224D5"/>
    <w:rPr>
      <w:rFonts w:asciiTheme="majorHAnsi" w:eastAsiaTheme="majorEastAsia" w:hAnsiTheme="majorHAnsi" w:cstheme="majorBidi"/>
      <w:color w:val="1F3763" w:themeColor="accent1" w:themeShade="7F"/>
      <w:sz w:val="24"/>
      <w:szCs w:val="24"/>
    </w:rPr>
  </w:style>
  <w:style w:type="paragraph" w:customStyle="1" w:styleId="lead">
    <w:name w:val="lead"/>
    <w:basedOn w:val="Normal"/>
    <w:uiPriority w:val="99"/>
    <w:semiHidden/>
    <w:rsid w:val="00B224D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achine">
    <w:name w:val="machine"/>
    <w:basedOn w:val="Normal"/>
    <w:uiPriority w:val="99"/>
    <w:semiHidden/>
    <w:rsid w:val="00B224D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ateblock">
    <w:name w:val="dateblock"/>
    <w:basedOn w:val="Normal"/>
    <w:uiPriority w:val="99"/>
    <w:semiHidden/>
    <w:rsid w:val="00B224D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lined">
    <w:name w:val="inlined"/>
    <w:basedOn w:val="Normal"/>
    <w:uiPriority w:val="99"/>
    <w:semiHidden/>
    <w:rsid w:val="00B224D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ta">
    <w:name w:val="eta"/>
    <w:basedOn w:val="DefaultParagraphFont"/>
    <w:rsid w:val="00B224D5"/>
  </w:style>
  <w:style w:type="character" w:customStyle="1" w:styleId="words">
    <w:name w:val="words"/>
    <w:basedOn w:val="DefaultParagraphFont"/>
    <w:rsid w:val="00B224D5"/>
  </w:style>
  <w:style w:type="character" w:customStyle="1" w:styleId="datepart">
    <w:name w:val="datepart"/>
    <w:basedOn w:val="DefaultParagraphFont"/>
    <w:rsid w:val="00B224D5"/>
  </w:style>
  <w:style w:type="character" w:customStyle="1" w:styleId="jq-hidden-icon-label">
    <w:name w:val="jq-hidden-icon-label"/>
    <w:basedOn w:val="DefaultParagraphFont"/>
    <w:rsid w:val="00B224D5"/>
  </w:style>
  <w:style w:type="paragraph" w:styleId="BalloonText">
    <w:name w:val="Balloon Text"/>
    <w:basedOn w:val="Normal"/>
    <w:link w:val="BalloonTextChar"/>
    <w:uiPriority w:val="99"/>
    <w:semiHidden/>
    <w:unhideWhenUsed/>
    <w:rsid w:val="00EA4E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4EA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674616">
      <w:bodyDiv w:val="1"/>
      <w:marLeft w:val="0"/>
      <w:marRight w:val="0"/>
      <w:marTop w:val="0"/>
      <w:marBottom w:val="0"/>
      <w:divBdr>
        <w:top w:val="none" w:sz="0" w:space="0" w:color="auto"/>
        <w:left w:val="none" w:sz="0" w:space="0" w:color="auto"/>
        <w:bottom w:val="none" w:sz="0" w:space="0" w:color="auto"/>
        <w:right w:val="none" w:sz="0" w:space="0" w:color="auto"/>
      </w:divBdr>
      <w:divsChild>
        <w:div w:id="1293756562">
          <w:marLeft w:val="0"/>
          <w:marRight w:val="0"/>
          <w:marTop w:val="0"/>
          <w:marBottom w:val="0"/>
          <w:divBdr>
            <w:top w:val="none" w:sz="0" w:space="0" w:color="auto"/>
            <w:left w:val="none" w:sz="0" w:space="0" w:color="auto"/>
            <w:bottom w:val="none" w:sz="0" w:space="0" w:color="auto"/>
            <w:right w:val="none" w:sz="0" w:space="0" w:color="auto"/>
          </w:divBdr>
        </w:div>
      </w:divsChild>
    </w:div>
    <w:div w:id="234559844">
      <w:bodyDiv w:val="1"/>
      <w:marLeft w:val="0"/>
      <w:marRight w:val="0"/>
      <w:marTop w:val="0"/>
      <w:marBottom w:val="0"/>
      <w:divBdr>
        <w:top w:val="none" w:sz="0" w:space="0" w:color="auto"/>
        <w:left w:val="none" w:sz="0" w:space="0" w:color="auto"/>
        <w:bottom w:val="none" w:sz="0" w:space="0" w:color="auto"/>
        <w:right w:val="none" w:sz="0" w:space="0" w:color="auto"/>
      </w:divBdr>
    </w:div>
    <w:div w:id="398940800">
      <w:bodyDiv w:val="1"/>
      <w:marLeft w:val="0"/>
      <w:marRight w:val="0"/>
      <w:marTop w:val="0"/>
      <w:marBottom w:val="0"/>
      <w:divBdr>
        <w:top w:val="none" w:sz="0" w:space="0" w:color="auto"/>
        <w:left w:val="none" w:sz="0" w:space="0" w:color="auto"/>
        <w:bottom w:val="none" w:sz="0" w:space="0" w:color="auto"/>
        <w:right w:val="none" w:sz="0" w:space="0" w:color="auto"/>
      </w:divBdr>
      <w:divsChild>
        <w:div w:id="1592541429">
          <w:marLeft w:val="0"/>
          <w:marRight w:val="0"/>
          <w:marTop w:val="0"/>
          <w:marBottom w:val="0"/>
          <w:divBdr>
            <w:top w:val="none" w:sz="0" w:space="0" w:color="auto"/>
            <w:left w:val="none" w:sz="0" w:space="0" w:color="auto"/>
            <w:bottom w:val="none" w:sz="0" w:space="0" w:color="auto"/>
            <w:right w:val="none" w:sz="0" w:space="0" w:color="auto"/>
          </w:divBdr>
          <w:divsChild>
            <w:div w:id="1135412227">
              <w:marLeft w:val="0"/>
              <w:marRight w:val="0"/>
              <w:marTop w:val="0"/>
              <w:marBottom w:val="0"/>
              <w:divBdr>
                <w:top w:val="none" w:sz="0" w:space="0" w:color="auto"/>
                <w:left w:val="none" w:sz="0" w:space="0" w:color="auto"/>
                <w:bottom w:val="none" w:sz="0" w:space="0" w:color="auto"/>
                <w:right w:val="none" w:sz="0" w:space="0" w:color="auto"/>
              </w:divBdr>
              <w:divsChild>
                <w:div w:id="631637638">
                  <w:marLeft w:val="0"/>
                  <w:marRight w:val="0"/>
                  <w:marTop w:val="0"/>
                  <w:marBottom w:val="0"/>
                  <w:divBdr>
                    <w:top w:val="none" w:sz="0" w:space="0" w:color="auto"/>
                    <w:left w:val="none" w:sz="0" w:space="0" w:color="auto"/>
                    <w:bottom w:val="none" w:sz="0" w:space="0" w:color="auto"/>
                    <w:right w:val="none" w:sz="0" w:space="0" w:color="auto"/>
                  </w:divBdr>
                  <w:divsChild>
                    <w:div w:id="1794517389">
                      <w:marLeft w:val="0"/>
                      <w:marRight w:val="0"/>
                      <w:marTop w:val="0"/>
                      <w:marBottom w:val="0"/>
                      <w:divBdr>
                        <w:top w:val="none" w:sz="0" w:space="0" w:color="auto"/>
                        <w:left w:val="none" w:sz="0" w:space="0" w:color="auto"/>
                        <w:bottom w:val="none" w:sz="0" w:space="0" w:color="auto"/>
                        <w:right w:val="none" w:sz="0" w:space="0" w:color="auto"/>
                      </w:divBdr>
                      <w:divsChild>
                        <w:div w:id="1670061104">
                          <w:marLeft w:val="0"/>
                          <w:marRight w:val="0"/>
                          <w:marTop w:val="0"/>
                          <w:marBottom w:val="0"/>
                          <w:divBdr>
                            <w:top w:val="none" w:sz="0" w:space="0" w:color="auto"/>
                            <w:left w:val="none" w:sz="0" w:space="0" w:color="auto"/>
                            <w:bottom w:val="none" w:sz="0" w:space="0" w:color="auto"/>
                            <w:right w:val="none" w:sz="0" w:space="0" w:color="auto"/>
                          </w:divBdr>
                          <w:divsChild>
                            <w:div w:id="694499581">
                              <w:marLeft w:val="0"/>
                              <w:marRight w:val="0"/>
                              <w:marTop w:val="0"/>
                              <w:marBottom w:val="0"/>
                              <w:divBdr>
                                <w:top w:val="none" w:sz="0" w:space="0" w:color="auto"/>
                                <w:left w:val="none" w:sz="0" w:space="0" w:color="auto"/>
                                <w:bottom w:val="none" w:sz="0" w:space="0" w:color="auto"/>
                                <w:right w:val="none" w:sz="0" w:space="0" w:color="auto"/>
                              </w:divBdr>
                              <w:divsChild>
                                <w:div w:id="1841846536">
                                  <w:marLeft w:val="0"/>
                                  <w:marRight w:val="0"/>
                                  <w:marTop w:val="0"/>
                                  <w:marBottom w:val="0"/>
                                  <w:divBdr>
                                    <w:top w:val="none" w:sz="0" w:space="0" w:color="auto"/>
                                    <w:left w:val="none" w:sz="0" w:space="0" w:color="auto"/>
                                    <w:bottom w:val="none" w:sz="0" w:space="0" w:color="auto"/>
                                    <w:right w:val="none" w:sz="0" w:space="0" w:color="auto"/>
                                  </w:divBdr>
                                  <w:divsChild>
                                    <w:div w:id="2102213279">
                                      <w:marLeft w:val="0"/>
                                      <w:marRight w:val="0"/>
                                      <w:marTop w:val="0"/>
                                      <w:marBottom w:val="0"/>
                                      <w:divBdr>
                                        <w:top w:val="none" w:sz="0" w:space="0" w:color="auto"/>
                                        <w:left w:val="none" w:sz="0" w:space="0" w:color="auto"/>
                                        <w:bottom w:val="none" w:sz="0" w:space="0" w:color="auto"/>
                                        <w:right w:val="none" w:sz="0" w:space="0" w:color="auto"/>
                                      </w:divBdr>
                                      <w:divsChild>
                                        <w:div w:id="433937117">
                                          <w:marLeft w:val="0"/>
                                          <w:marRight w:val="0"/>
                                          <w:marTop w:val="0"/>
                                          <w:marBottom w:val="0"/>
                                          <w:divBdr>
                                            <w:top w:val="none" w:sz="0" w:space="0" w:color="auto"/>
                                            <w:left w:val="none" w:sz="0" w:space="0" w:color="auto"/>
                                            <w:bottom w:val="none" w:sz="0" w:space="0" w:color="auto"/>
                                            <w:right w:val="none" w:sz="0" w:space="0" w:color="auto"/>
                                          </w:divBdr>
                                          <w:divsChild>
                                            <w:div w:id="1392461473">
                                              <w:marLeft w:val="0"/>
                                              <w:marRight w:val="0"/>
                                              <w:marTop w:val="0"/>
                                              <w:marBottom w:val="0"/>
                                              <w:divBdr>
                                                <w:top w:val="none" w:sz="0" w:space="0" w:color="auto"/>
                                                <w:left w:val="none" w:sz="0" w:space="0" w:color="auto"/>
                                                <w:bottom w:val="none" w:sz="0" w:space="0" w:color="auto"/>
                                                <w:right w:val="none" w:sz="0" w:space="0" w:color="auto"/>
                                              </w:divBdr>
                                              <w:divsChild>
                                                <w:div w:id="947349223">
                                                  <w:marLeft w:val="0"/>
                                                  <w:marRight w:val="0"/>
                                                  <w:marTop w:val="0"/>
                                                  <w:marBottom w:val="0"/>
                                                  <w:divBdr>
                                                    <w:top w:val="none" w:sz="0" w:space="0" w:color="auto"/>
                                                    <w:left w:val="none" w:sz="0" w:space="0" w:color="auto"/>
                                                    <w:bottom w:val="none" w:sz="0" w:space="0" w:color="auto"/>
                                                    <w:right w:val="none" w:sz="0" w:space="0" w:color="auto"/>
                                                  </w:divBdr>
                                                  <w:divsChild>
                                                    <w:div w:id="2104839125">
                                                      <w:marLeft w:val="0"/>
                                                      <w:marRight w:val="0"/>
                                                      <w:marTop w:val="0"/>
                                                      <w:marBottom w:val="0"/>
                                                      <w:divBdr>
                                                        <w:top w:val="none" w:sz="0" w:space="0" w:color="auto"/>
                                                        <w:left w:val="none" w:sz="0" w:space="0" w:color="auto"/>
                                                        <w:bottom w:val="none" w:sz="0" w:space="0" w:color="auto"/>
                                                        <w:right w:val="none" w:sz="0" w:space="0" w:color="auto"/>
                                                      </w:divBdr>
                                                      <w:divsChild>
                                                        <w:div w:id="2004582018">
                                                          <w:marLeft w:val="0"/>
                                                          <w:marRight w:val="0"/>
                                                          <w:marTop w:val="0"/>
                                                          <w:marBottom w:val="0"/>
                                                          <w:divBdr>
                                                            <w:top w:val="none" w:sz="0" w:space="0" w:color="auto"/>
                                                            <w:left w:val="none" w:sz="0" w:space="0" w:color="auto"/>
                                                            <w:bottom w:val="none" w:sz="0" w:space="0" w:color="auto"/>
                                                            <w:right w:val="none" w:sz="0" w:space="0" w:color="auto"/>
                                                          </w:divBdr>
                                                          <w:divsChild>
                                                            <w:div w:id="442924311">
                                                              <w:marLeft w:val="0"/>
                                                              <w:marRight w:val="0"/>
                                                              <w:marTop w:val="0"/>
                                                              <w:marBottom w:val="0"/>
                                                              <w:divBdr>
                                                                <w:top w:val="none" w:sz="0" w:space="0" w:color="auto"/>
                                                                <w:left w:val="none" w:sz="0" w:space="0" w:color="auto"/>
                                                                <w:bottom w:val="none" w:sz="0" w:space="0" w:color="auto"/>
                                                                <w:right w:val="none" w:sz="0" w:space="0" w:color="auto"/>
                                                              </w:divBdr>
                                                              <w:divsChild>
                                                                <w:div w:id="1507286183">
                                                                  <w:marLeft w:val="0"/>
                                                                  <w:marRight w:val="0"/>
                                                                  <w:marTop w:val="0"/>
                                                                  <w:marBottom w:val="0"/>
                                                                  <w:divBdr>
                                                                    <w:top w:val="none" w:sz="0" w:space="0" w:color="auto"/>
                                                                    <w:left w:val="none" w:sz="0" w:space="0" w:color="auto"/>
                                                                    <w:bottom w:val="none" w:sz="0" w:space="0" w:color="auto"/>
                                                                    <w:right w:val="none" w:sz="0" w:space="0" w:color="auto"/>
                                                                  </w:divBdr>
                                                                  <w:divsChild>
                                                                    <w:div w:id="333923632">
                                                                      <w:marLeft w:val="0"/>
                                                                      <w:marRight w:val="0"/>
                                                                      <w:marTop w:val="0"/>
                                                                      <w:marBottom w:val="0"/>
                                                                      <w:divBdr>
                                                                        <w:top w:val="none" w:sz="0" w:space="0" w:color="auto"/>
                                                                        <w:left w:val="none" w:sz="0" w:space="0" w:color="auto"/>
                                                                        <w:bottom w:val="none" w:sz="0" w:space="0" w:color="auto"/>
                                                                        <w:right w:val="none" w:sz="0" w:space="0" w:color="auto"/>
                                                                      </w:divBdr>
                                                                      <w:divsChild>
                                                                        <w:div w:id="1337733621">
                                                                          <w:marLeft w:val="0"/>
                                                                          <w:marRight w:val="0"/>
                                                                          <w:marTop w:val="0"/>
                                                                          <w:marBottom w:val="360"/>
                                                                          <w:divBdr>
                                                                            <w:top w:val="none" w:sz="0" w:space="0" w:color="auto"/>
                                                                            <w:left w:val="none" w:sz="0" w:space="0" w:color="auto"/>
                                                                            <w:bottom w:val="dotted" w:sz="6" w:space="18" w:color="CCCCCC"/>
                                                                            <w:right w:val="none" w:sz="0" w:space="0" w:color="auto"/>
                                                                          </w:divBdr>
                                                                          <w:divsChild>
                                                                            <w:div w:id="1981955018">
                                                                              <w:marLeft w:val="0"/>
                                                                              <w:marRight w:val="0"/>
                                                                              <w:marTop w:val="0"/>
                                                                              <w:marBottom w:val="0"/>
                                                                              <w:divBdr>
                                                                                <w:top w:val="none" w:sz="0" w:space="0" w:color="auto"/>
                                                                                <w:left w:val="none" w:sz="0" w:space="0" w:color="auto"/>
                                                                                <w:bottom w:val="none" w:sz="0" w:space="0" w:color="auto"/>
                                                                                <w:right w:val="none" w:sz="0" w:space="0" w:color="auto"/>
                                                                              </w:divBdr>
                                                                              <w:divsChild>
                                                                                <w:div w:id="491409582">
                                                                                  <w:marLeft w:val="0"/>
                                                                                  <w:marRight w:val="0"/>
                                                                                  <w:marTop w:val="0"/>
                                                                                  <w:marBottom w:val="0"/>
                                                                                  <w:divBdr>
                                                                                    <w:top w:val="none" w:sz="0" w:space="0" w:color="auto"/>
                                                                                    <w:left w:val="none" w:sz="0" w:space="0" w:color="auto"/>
                                                                                    <w:bottom w:val="none" w:sz="0" w:space="0" w:color="auto"/>
                                                                                    <w:right w:val="none" w:sz="0" w:space="0" w:color="auto"/>
                                                                                  </w:divBdr>
                                                                                </w:div>
                                                                                <w:div w:id="92013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9273127">
      <w:bodyDiv w:val="1"/>
      <w:marLeft w:val="0"/>
      <w:marRight w:val="0"/>
      <w:marTop w:val="0"/>
      <w:marBottom w:val="0"/>
      <w:divBdr>
        <w:top w:val="none" w:sz="0" w:space="0" w:color="auto"/>
        <w:left w:val="none" w:sz="0" w:space="0" w:color="auto"/>
        <w:bottom w:val="none" w:sz="0" w:space="0" w:color="auto"/>
        <w:right w:val="none" w:sz="0" w:space="0" w:color="auto"/>
      </w:divBdr>
    </w:div>
    <w:div w:id="1534461569">
      <w:bodyDiv w:val="1"/>
      <w:marLeft w:val="0"/>
      <w:marRight w:val="0"/>
      <w:marTop w:val="0"/>
      <w:marBottom w:val="0"/>
      <w:divBdr>
        <w:top w:val="none" w:sz="0" w:space="0" w:color="auto"/>
        <w:left w:val="none" w:sz="0" w:space="0" w:color="auto"/>
        <w:bottom w:val="none" w:sz="0" w:space="0" w:color="auto"/>
        <w:right w:val="none" w:sz="0" w:space="0" w:color="auto"/>
      </w:divBdr>
    </w:div>
    <w:div w:id="1671103440">
      <w:bodyDiv w:val="1"/>
      <w:marLeft w:val="0"/>
      <w:marRight w:val="0"/>
      <w:marTop w:val="0"/>
      <w:marBottom w:val="0"/>
      <w:divBdr>
        <w:top w:val="none" w:sz="0" w:space="0" w:color="auto"/>
        <w:left w:val="none" w:sz="0" w:space="0" w:color="auto"/>
        <w:bottom w:val="none" w:sz="0" w:space="0" w:color="auto"/>
        <w:right w:val="none" w:sz="0" w:space="0" w:color="auto"/>
      </w:divBdr>
    </w:div>
    <w:div w:id="1780250998">
      <w:bodyDiv w:val="1"/>
      <w:marLeft w:val="0"/>
      <w:marRight w:val="0"/>
      <w:marTop w:val="0"/>
      <w:marBottom w:val="0"/>
      <w:divBdr>
        <w:top w:val="none" w:sz="0" w:space="0" w:color="auto"/>
        <w:left w:val="none" w:sz="0" w:space="0" w:color="auto"/>
        <w:bottom w:val="none" w:sz="0" w:space="0" w:color="auto"/>
        <w:right w:val="none" w:sz="0" w:space="0" w:color="auto"/>
      </w:divBdr>
    </w:div>
    <w:div w:id="1871336566">
      <w:bodyDiv w:val="1"/>
      <w:marLeft w:val="0"/>
      <w:marRight w:val="0"/>
      <w:marTop w:val="0"/>
      <w:marBottom w:val="0"/>
      <w:divBdr>
        <w:top w:val="none" w:sz="0" w:space="0" w:color="auto"/>
        <w:left w:val="none" w:sz="0" w:space="0" w:color="auto"/>
        <w:bottom w:val="none" w:sz="0" w:space="0" w:color="auto"/>
        <w:right w:val="none" w:sz="0" w:space="0" w:color="auto"/>
      </w:divBdr>
    </w:div>
    <w:div w:id="2058965787">
      <w:bodyDiv w:val="1"/>
      <w:marLeft w:val="0"/>
      <w:marRight w:val="0"/>
      <w:marTop w:val="0"/>
      <w:marBottom w:val="0"/>
      <w:divBdr>
        <w:top w:val="none" w:sz="0" w:space="0" w:color="auto"/>
        <w:left w:val="none" w:sz="0" w:space="0" w:color="auto"/>
        <w:bottom w:val="none" w:sz="0" w:space="0" w:color="auto"/>
        <w:right w:val="none" w:sz="0" w:space="0" w:color="auto"/>
      </w:divBdr>
      <w:divsChild>
        <w:div w:id="12952088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lderdriversforum.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timebanking.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dneighbours.org.uk/" TargetMode="External"/><Relationship Id="rId11" Type="http://schemas.openxmlformats.org/officeDocument/2006/relationships/hyperlink" Target="https://www.nhs.uk/staywell" TargetMode="External"/><Relationship Id="rId5" Type="http://schemas.openxmlformats.org/officeDocument/2006/relationships/hyperlink" Target="http://www.ageconcernhampshire.org.uk/" TargetMode="External"/><Relationship Id="rId10" Type="http://schemas.openxmlformats.org/officeDocument/2006/relationships/hyperlink" Target="https://www.hants.gov.uk/wasteandrecycling/smartliving" TargetMode="External"/><Relationship Id="rId4" Type="http://schemas.openxmlformats.org/officeDocument/2006/relationships/webSettings" Target="webSettings.xml"/><Relationship Id="rId9" Type="http://schemas.openxmlformats.org/officeDocument/2006/relationships/hyperlink" Target="https://www.hants.gov.uk/news/nov22communitygra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1795</Words>
  <Characters>9535</Characters>
  <Application>Microsoft Office Word</Application>
  <DocSecurity>0</DocSecurity>
  <Lines>328</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HUXSTEP</dc:creator>
  <cp:keywords/>
  <dc:description/>
  <cp:lastModifiedBy>Hambledon Parish_Council</cp:lastModifiedBy>
  <cp:revision>2</cp:revision>
  <cp:lastPrinted>2018-10-01T07:05:00Z</cp:lastPrinted>
  <dcterms:created xsi:type="dcterms:W3CDTF">2018-10-01T07:06:00Z</dcterms:created>
  <dcterms:modified xsi:type="dcterms:W3CDTF">2018-10-01T07:06:00Z</dcterms:modified>
</cp:coreProperties>
</file>